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41" w:rightFromText="141" w:vertAnchor="page" w:horzAnchor="margin" w:tblpY="5051"/>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36"/>
        <w:gridCol w:w="1878"/>
        <w:gridCol w:w="1913"/>
        <w:gridCol w:w="1667"/>
        <w:gridCol w:w="1624"/>
        <w:gridCol w:w="1404"/>
      </w:tblGrid>
      <w:tr w:rsidR="006C087F" w:rsidRPr="00C507D6" w14:paraId="153F2ED7" w14:textId="77777777" w:rsidTr="00BC41A1">
        <w:trPr>
          <w:trHeight w:val="300"/>
        </w:trPr>
        <w:tc>
          <w:tcPr>
            <w:tcW w:w="1136" w:type="dxa"/>
            <w:tcBorders>
              <w:top w:val="single" w:sz="6" w:space="0" w:color="auto"/>
              <w:left w:val="single" w:sz="6" w:space="0" w:color="auto"/>
              <w:bottom w:val="single" w:sz="6" w:space="0" w:color="auto"/>
              <w:right w:val="single" w:sz="6" w:space="0" w:color="auto"/>
            </w:tcBorders>
            <w:shd w:val="clear" w:color="auto" w:fill="D9D9D9"/>
            <w:hideMark/>
          </w:tcPr>
          <w:p w14:paraId="198BCAA3" w14:textId="77777777" w:rsidR="00C507D6" w:rsidRPr="00C507D6" w:rsidRDefault="00C507D6" w:rsidP="00BC41A1">
            <w:pPr>
              <w:spacing w:after="0" w:line="240" w:lineRule="auto"/>
              <w:textAlignment w:val="baseline"/>
              <w:rPr>
                <w:rFonts w:ascii="Segoe UI" w:eastAsia="Times New Roman" w:hAnsi="Segoe UI" w:cs="Segoe UI"/>
                <w:kern w:val="0"/>
                <w:sz w:val="18"/>
                <w:szCs w:val="18"/>
                <w:lang w:eastAsia="da-DK"/>
                <w14:ligatures w14:val="none"/>
              </w:rPr>
            </w:pPr>
            <w:r w:rsidRPr="00C507D6">
              <w:rPr>
                <w:rFonts w:ascii="Calibri" w:eastAsia="Times New Roman" w:hAnsi="Calibri" w:cs="Calibri"/>
                <w:b/>
                <w:bCs/>
                <w:kern w:val="0"/>
                <w:sz w:val="21"/>
                <w:szCs w:val="21"/>
                <w:lang w:eastAsia="da-DK"/>
                <w14:ligatures w14:val="none"/>
              </w:rPr>
              <w:t>Sekvens / tidsforbrug</w:t>
            </w:r>
            <w:r w:rsidRPr="00C507D6">
              <w:rPr>
                <w:rFonts w:ascii="Calibri" w:eastAsia="Times New Roman" w:hAnsi="Calibri" w:cs="Calibri"/>
                <w:kern w:val="0"/>
                <w:sz w:val="21"/>
                <w:szCs w:val="21"/>
                <w:lang w:eastAsia="da-DK"/>
                <w14:ligatures w14:val="none"/>
              </w:rPr>
              <w:t> </w:t>
            </w:r>
          </w:p>
        </w:tc>
        <w:tc>
          <w:tcPr>
            <w:tcW w:w="1878" w:type="dxa"/>
            <w:tcBorders>
              <w:top w:val="single" w:sz="6" w:space="0" w:color="auto"/>
              <w:left w:val="single" w:sz="6" w:space="0" w:color="auto"/>
              <w:bottom w:val="single" w:sz="6" w:space="0" w:color="auto"/>
              <w:right w:val="single" w:sz="6" w:space="0" w:color="auto"/>
            </w:tcBorders>
            <w:shd w:val="clear" w:color="auto" w:fill="D9D9D9"/>
            <w:hideMark/>
          </w:tcPr>
          <w:p w14:paraId="22E97F05" w14:textId="77777777" w:rsidR="00C507D6" w:rsidRPr="00C507D6" w:rsidRDefault="00C507D6" w:rsidP="00BC41A1">
            <w:pPr>
              <w:spacing w:after="0" w:line="240" w:lineRule="auto"/>
              <w:textAlignment w:val="baseline"/>
              <w:rPr>
                <w:rFonts w:ascii="Segoe UI" w:eastAsia="Times New Roman" w:hAnsi="Segoe UI" w:cs="Segoe UI"/>
                <w:kern w:val="0"/>
                <w:sz w:val="18"/>
                <w:szCs w:val="18"/>
                <w:lang w:eastAsia="da-DK"/>
                <w14:ligatures w14:val="none"/>
              </w:rPr>
            </w:pPr>
            <w:r w:rsidRPr="00C507D6">
              <w:rPr>
                <w:rFonts w:ascii="Calibri" w:eastAsia="Times New Roman" w:hAnsi="Calibri" w:cs="Calibri"/>
                <w:b/>
                <w:bCs/>
                <w:kern w:val="0"/>
                <w:sz w:val="21"/>
                <w:szCs w:val="21"/>
                <w:lang w:eastAsia="da-DK"/>
                <w14:ligatures w14:val="none"/>
              </w:rPr>
              <w:t>Formål</w:t>
            </w:r>
            <w:r w:rsidRPr="00C507D6">
              <w:rPr>
                <w:rFonts w:ascii="Calibri" w:eastAsia="Times New Roman" w:hAnsi="Calibri" w:cs="Calibri"/>
                <w:kern w:val="0"/>
                <w:sz w:val="21"/>
                <w:szCs w:val="21"/>
                <w:lang w:eastAsia="da-DK"/>
                <w14:ligatures w14:val="none"/>
              </w:rPr>
              <w:t> </w:t>
            </w:r>
          </w:p>
        </w:tc>
        <w:tc>
          <w:tcPr>
            <w:tcW w:w="1913" w:type="dxa"/>
            <w:tcBorders>
              <w:top w:val="single" w:sz="6" w:space="0" w:color="auto"/>
              <w:left w:val="single" w:sz="6" w:space="0" w:color="auto"/>
              <w:bottom w:val="single" w:sz="6" w:space="0" w:color="auto"/>
              <w:right w:val="single" w:sz="6" w:space="0" w:color="auto"/>
            </w:tcBorders>
            <w:shd w:val="clear" w:color="auto" w:fill="D9D9D9"/>
            <w:hideMark/>
          </w:tcPr>
          <w:p w14:paraId="72BAB84F" w14:textId="77777777" w:rsidR="00C507D6" w:rsidRPr="00C507D6" w:rsidRDefault="00C507D6" w:rsidP="00BC41A1">
            <w:pPr>
              <w:spacing w:after="0" w:line="240" w:lineRule="auto"/>
              <w:textAlignment w:val="baseline"/>
              <w:rPr>
                <w:rFonts w:ascii="Segoe UI" w:eastAsia="Times New Roman" w:hAnsi="Segoe UI" w:cs="Segoe UI"/>
                <w:kern w:val="0"/>
                <w:sz w:val="18"/>
                <w:szCs w:val="18"/>
                <w:lang w:eastAsia="da-DK"/>
                <w14:ligatures w14:val="none"/>
              </w:rPr>
            </w:pPr>
            <w:r w:rsidRPr="00C507D6">
              <w:rPr>
                <w:rFonts w:ascii="Calibri" w:eastAsia="Times New Roman" w:hAnsi="Calibri" w:cs="Calibri"/>
                <w:b/>
                <w:bCs/>
                <w:kern w:val="0"/>
                <w:sz w:val="21"/>
                <w:szCs w:val="21"/>
                <w:lang w:eastAsia="da-DK"/>
                <w14:ligatures w14:val="none"/>
              </w:rPr>
              <w:t>Indhold</w:t>
            </w:r>
            <w:r w:rsidRPr="00C507D6">
              <w:rPr>
                <w:rFonts w:ascii="Calibri" w:eastAsia="Times New Roman" w:hAnsi="Calibri" w:cs="Calibri"/>
                <w:kern w:val="0"/>
                <w:sz w:val="21"/>
                <w:szCs w:val="21"/>
                <w:lang w:eastAsia="da-DK"/>
                <w14:ligatures w14:val="none"/>
              </w:rPr>
              <w:t> </w:t>
            </w:r>
          </w:p>
        </w:tc>
        <w:tc>
          <w:tcPr>
            <w:tcW w:w="1667" w:type="dxa"/>
            <w:tcBorders>
              <w:top w:val="single" w:sz="6" w:space="0" w:color="auto"/>
              <w:left w:val="single" w:sz="6" w:space="0" w:color="auto"/>
              <w:bottom w:val="single" w:sz="6" w:space="0" w:color="auto"/>
              <w:right w:val="single" w:sz="6" w:space="0" w:color="auto"/>
            </w:tcBorders>
            <w:shd w:val="clear" w:color="auto" w:fill="D9D9D9"/>
            <w:hideMark/>
          </w:tcPr>
          <w:p w14:paraId="003D9235" w14:textId="77777777" w:rsidR="00C507D6" w:rsidRPr="00C507D6" w:rsidRDefault="00C507D6" w:rsidP="00BC41A1">
            <w:pPr>
              <w:spacing w:after="0" w:line="240" w:lineRule="auto"/>
              <w:textAlignment w:val="baseline"/>
              <w:rPr>
                <w:rFonts w:ascii="Segoe UI" w:eastAsia="Times New Roman" w:hAnsi="Segoe UI" w:cs="Segoe UI"/>
                <w:kern w:val="0"/>
                <w:sz w:val="18"/>
                <w:szCs w:val="18"/>
                <w:lang w:eastAsia="da-DK"/>
                <w14:ligatures w14:val="none"/>
              </w:rPr>
            </w:pPr>
            <w:r w:rsidRPr="00C507D6">
              <w:rPr>
                <w:rFonts w:ascii="Calibri" w:eastAsia="Times New Roman" w:hAnsi="Calibri" w:cs="Calibri"/>
                <w:b/>
                <w:bCs/>
                <w:kern w:val="0"/>
                <w:sz w:val="21"/>
                <w:szCs w:val="21"/>
                <w:lang w:eastAsia="da-DK"/>
                <w14:ligatures w14:val="none"/>
              </w:rPr>
              <w:t>Materiale</w:t>
            </w:r>
            <w:r w:rsidRPr="00C507D6">
              <w:rPr>
                <w:rFonts w:ascii="Calibri" w:eastAsia="Times New Roman" w:hAnsi="Calibri" w:cs="Calibri"/>
                <w:kern w:val="0"/>
                <w:sz w:val="21"/>
                <w:szCs w:val="21"/>
                <w:lang w:eastAsia="da-DK"/>
                <w14:ligatures w14:val="none"/>
              </w:rPr>
              <w:t> </w:t>
            </w:r>
          </w:p>
        </w:tc>
        <w:tc>
          <w:tcPr>
            <w:tcW w:w="1624" w:type="dxa"/>
            <w:tcBorders>
              <w:top w:val="single" w:sz="6" w:space="0" w:color="auto"/>
              <w:left w:val="single" w:sz="6" w:space="0" w:color="auto"/>
              <w:bottom w:val="single" w:sz="6" w:space="0" w:color="auto"/>
              <w:right w:val="single" w:sz="6" w:space="0" w:color="auto"/>
            </w:tcBorders>
            <w:shd w:val="clear" w:color="auto" w:fill="D9D9D9"/>
            <w:hideMark/>
          </w:tcPr>
          <w:p w14:paraId="551EB71F" w14:textId="77777777" w:rsidR="00C507D6" w:rsidRPr="00C507D6" w:rsidRDefault="00C507D6" w:rsidP="00BC41A1">
            <w:pPr>
              <w:spacing w:after="0" w:line="240" w:lineRule="auto"/>
              <w:textAlignment w:val="baseline"/>
              <w:rPr>
                <w:rFonts w:ascii="Segoe UI" w:eastAsia="Times New Roman" w:hAnsi="Segoe UI" w:cs="Segoe UI"/>
                <w:kern w:val="0"/>
                <w:sz w:val="18"/>
                <w:szCs w:val="18"/>
                <w:lang w:eastAsia="da-DK"/>
                <w14:ligatures w14:val="none"/>
              </w:rPr>
            </w:pPr>
            <w:r w:rsidRPr="00C507D6">
              <w:rPr>
                <w:rFonts w:ascii="Calibri" w:eastAsia="Times New Roman" w:hAnsi="Calibri" w:cs="Calibri"/>
                <w:b/>
                <w:bCs/>
                <w:kern w:val="0"/>
                <w:sz w:val="21"/>
                <w:szCs w:val="21"/>
                <w:lang w:eastAsia="da-DK"/>
                <w14:ligatures w14:val="none"/>
              </w:rPr>
              <w:t>Metode</w:t>
            </w:r>
            <w:r w:rsidRPr="00C507D6">
              <w:rPr>
                <w:rFonts w:ascii="Calibri" w:eastAsia="Times New Roman" w:hAnsi="Calibri" w:cs="Calibri"/>
                <w:kern w:val="0"/>
                <w:sz w:val="21"/>
                <w:szCs w:val="21"/>
                <w:lang w:eastAsia="da-DK"/>
                <w14:ligatures w14:val="none"/>
              </w:rPr>
              <w:t> </w:t>
            </w:r>
          </w:p>
        </w:tc>
        <w:tc>
          <w:tcPr>
            <w:tcW w:w="1404" w:type="dxa"/>
            <w:tcBorders>
              <w:top w:val="single" w:sz="6" w:space="0" w:color="auto"/>
              <w:left w:val="single" w:sz="6" w:space="0" w:color="auto"/>
              <w:bottom w:val="single" w:sz="6" w:space="0" w:color="auto"/>
              <w:right w:val="single" w:sz="6" w:space="0" w:color="auto"/>
            </w:tcBorders>
            <w:shd w:val="clear" w:color="auto" w:fill="D9D9D9"/>
            <w:hideMark/>
          </w:tcPr>
          <w:p w14:paraId="1663FF20" w14:textId="77777777" w:rsidR="00C507D6" w:rsidRPr="00C507D6" w:rsidRDefault="00C507D6" w:rsidP="00BC41A1">
            <w:pPr>
              <w:spacing w:after="0" w:line="240" w:lineRule="auto"/>
              <w:textAlignment w:val="baseline"/>
              <w:rPr>
                <w:rFonts w:ascii="Segoe UI" w:eastAsia="Times New Roman" w:hAnsi="Segoe UI" w:cs="Segoe UI"/>
                <w:kern w:val="0"/>
                <w:sz w:val="18"/>
                <w:szCs w:val="18"/>
                <w:lang w:eastAsia="da-DK"/>
                <w14:ligatures w14:val="none"/>
              </w:rPr>
            </w:pPr>
            <w:r w:rsidRPr="00C507D6">
              <w:rPr>
                <w:rFonts w:ascii="Calibri" w:eastAsia="Times New Roman" w:hAnsi="Calibri" w:cs="Calibri"/>
                <w:b/>
                <w:bCs/>
                <w:kern w:val="0"/>
                <w:sz w:val="21"/>
                <w:szCs w:val="21"/>
                <w:lang w:eastAsia="da-DK"/>
                <w14:ligatures w14:val="none"/>
              </w:rPr>
              <w:t>Evaluering</w:t>
            </w:r>
            <w:r w:rsidRPr="00C507D6">
              <w:rPr>
                <w:rFonts w:ascii="Calibri" w:eastAsia="Times New Roman" w:hAnsi="Calibri" w:cs="Calibri"/>
                <w:kern w:val="0"/>
                <w:sz w:val="21"/>
                <w:szCs w:val="21"/>
                <w:lang w:eastAsia="da-DK"/>
                <w14:ligatures w14:val="none"/>
              </w:rPr>
              <w:t> </w:t>
            </w:r>
          </w:p>
        </w:tc>
      </w:tr>
      <w:tr w:rsidR="004178E5" w:rsidRPr="00C507D6" w14:paraId="2EC53431" w14:textId="77777777" w:rsidTr="00BC41A1">
        <w:trPr>
          <w:trHeight w:val="300"/>
        </w:trPr>
        <w:tc>
          <w:tcPr>
            <w:tcW w:w="1136" w:type="dxa"/>
            <w:tcBorders>
              <w:top w:val="single" w:sz="6" w:space="0" w:color="auto"/>
              <w:left w:val="single" w:sz="6" w:space="0" w:color="auto"/>
              <w:bottom w:val="single" w:sz="6" w:space="0" w:color="auto"/>
              <w:right w:val="single" w:sz="6" w:space="0" w:color="auto"/>
            </w:tcBorders>
            <w:shd w:val="clear" w:color="auto" w:fill="auto"/>
            <w:hideMark/>
          </w:tcPr>
          <w:p w14:paraId="33F4BB22" w14:textId="4665CCE4" w:rsidR="00C507D6" w:rsidRPr="00C507D6" w:rsidRDefault="00A95D51" w:rsidP="00BC41A1">
            <w:pPr>
              <w:spacing w:after="0" w:line="240" w:lineRule="auto"/>
              <w:textAlignment w:val="baseline"/>
              <w:rPr>
                <w:rFonts w:ascii="Segoe UI" w:eastAsia="Times New Roman" w:hAnsi="Segoe UI" w:cs="Segoe UI"/>
                <w:kern w:val="0"/>
                <w:sz w:val="18"/>
                <w:szCs w:val="18"/>
                <w:lang w:eastAsia="da-DK"/>
                <w14:ligatures w14:val="none"/>
              </w:rPr>
            </w:pPr>
            <w:r>
              <w:rPr>
                <w:rFonts w:ascii="Calibri" w:eastAsia="Times New Roman" w:hAnsi="Calibri" w:cs="Calibri"/>
                <w:kern w:val="0"/>
                <w:sz w:val="20"/>
                <w:szCs w:val="20"/>
                <w:lang w:eastAsia="da-DK"/>
                <w14:ligatures w14:val="none"/>
              </w:rPr>
              <w:t>Opstart</w:t>
            </w:r>
          </w:p>
          <w:p w14:paraId="4EBBD6B3" w14:textId="77777777" w:rsidR="00C507D6" w:rsidRPr="00C507D6" w:rsidRDefault="00C507D6" w:rsidP="00BC41A1">
            <w:pPr>
              <w:spacing w:after="0" w:line="240" w:lineRule="auto"/>
              <w:textAlignment w:val="baseline"/>
              <w:rPr>
                <w:rFonts w:ascii="Segoe UI" w:eastAsia="Times New Roman" w:hAnsi="Segoe UI" w:cs="Segoe UI"/>
                <w:kern w:val="0"/>
                <w:sz w:val="18"/>
                <w:szCs w:val="18"/>
                <w:lang w:eastAsia="da-DK"/>
                <w14:ligatures w14:val="none"/>
              </w:rPr>
            </w:pPr>
            <w:r w:rsidRPr="00C507D6">
              <w:rPr>
                <w:rFonts w:ascii="Calibri" w:eastAsia="Times New Roman" w:hAnsi="Calibri" w:cs="Calibri"/>
                <w:kern w:val="0"/>
                <w:sz w:val="20"/>
                <w:szCs w:val="20"/>
                <w:lang w:eastAsia="da-DK"/>
                <w14:ligatures w14:val="none"/>
              </w:rPr>
              <w:t> </w:t>
            </w:r>
          </w:p>
          <w:p w14:paraId="17287895" w14:textId="58E81F5B" w:rsidR="00C507D6" w:rsidRPr="00C507D6" w:rsidRDefault="00E0187F" w:rsidP="00BC41A1">
            <w:pPr>
              <w:spacing w:after="0" w:line="240" w:lineRule="auto"/>
              <w:textAlignment w:val="baseline"/>
              <w:rPr>
                <w:rFonts w:ascii="Segoe UI" w:eastAsia="Times New Roman" w:hAnsi="Segoe UI" w:cs="Segoe UI"/>
                <w:kern w:val="0"/>
                <w:sz w:val="18"/>
                <w:szCs w:val="18"/>
                <w:lang w:eastAsia="da-DK"/>
                <w14:ligatures w14:val="none"/>
              </w:rPr>
            </w:pPr>
            <w:r>
              <w:rPr>
                <w:rFonts w:ascii="Calibri" w:eastAsia="Times New Roman" w:hAnsi="Calibri" w:cs="Calibri"/>
                <w:kern w:val="0"/>
                <w:sz w:val="20"/>
                <w:szCs w:val="20"/>
                <w:lang w:eastAsia="da-DK"/>
                <w14:ligatures w14:val="none"/>
              </w:rPr>
              <w:t>2</w:t>
            </w:r>
            <w:r w:rsidR="00C507D6" w:rsidRPr="00C507D6">
              <w:rPr>
                <w:rFonts w:ascii="Calibri" w:eastAsia="Times New Roman" w:hAnsi="Calibri" w:cs="Calibri"/>
                <w:kern w:val="0"/>
                <w:sz w:val="20"/>
                <w:szCs w:val="20"/>
                <w:lang w:eastAsia="da-DK"/>
                <w14:ligatures w14:val="none"/>
              </w:rPr>
              <w:t>0 min. </w:t>
            </w:r>
          </w:p>
        </w:tc>
        <w:tc>
          <w:tcPr>
            <w:tcW w:w="1878" w:type="dxa"/>
            <w:tcBorders>
              <w:top w:val="single" w:sz="6" w:space="0" w:color="auto"/>
              <w:left w:val="single" w:sz="6" w:space="0" w:color="auto"/>
              <w:bottom w:val="single" w:sz="6" w:space="0" w:color="auto"/>
              <w:right w:val="single" w:sz="6" w:space="0" w:color="auto"/>
            </w:tcBorders>
            <w:shd w:val="clear" w:color="auto" w:fill="auto"/>
            <w:hideMark/>
          </w:tcPr>
          <w:p w14:paraId="06A6A0A8" w14:textId="2AE977C7" w:rsidR="00C507D6" w:rsidRPr="00C507D6" w:rsidRDefault="00441E6F" w:rsidP="00BC41A1">
            <w:pPr>
              <w:spacing w:after="0" w:line="240" w:lineRule="auto"/>
              <w:textAlignment w:val="baseline"/>
              <w:rPr>
                <w:rFonts w:ascii="Segoe UI" w:eastAsia="Times New Roman" w:hAnsi="Segoe UI" w:cs="Segoe UI"/>
                <w:kern w:val="0"/>
                <w:sz w:val="18"/>
                <w:szCs w:val="18"/>
                <w:lang w:eastAsia="da-DK"/>
                <w14:ligatures w14:val="none"/>
              </w:rPr>
            </w:pPr>
            <w:r>
              <w:rPr>
                <w:rFonts w:ascii="Calibri" w:eastAsia="Times New Roman" w:hAnsi="Calibri" w:cs="Calibri"/>
                <w:color w:val="0D0D0D"/>
                <w:kern w:val="0"/>
                <w:sz w:val="20"/>
                <w:szCs w:val="20"/>
                <w:lang w:eastAsia="da-DK"/>
                <w14:ligatures w14:val="none"/>
              </w:rPr>
              <w:t xml:space="preserve">Give eleverne forståelse for </w:t>
            </w:r>
            <w:r w:rsidR="00733420">
              <w:rPr>
                <w:rFonts w:ascii="Calibri" w:eastAsia="Times New Roman" w:hAnsi="Calibri" w:cs="Calibri"/>
                <w:color w:val="0D0D0D"/>
                <w:kern w:val="0"/>
                <w:sz w:val="20"/>
                <w:szCs w:val="20"/>
                <w:lang w:eastAsia="da-DK"/>
                <w14:ligatures w14:val="none"/>
              </w:rPr>
              <w:t xml:space="preserve">værdien og nødvendighed </w:t>
            </w:r>
            <w:r w:rsidR="004178E5">
              <w:rPr>
                <w:rFonts w:ascii="Calibri" w:eastAsia="Times New Roman" w:hAnsi="Calibri" w:cs="Calibri"/>
                <w:color w:val="0D0D0D"/>
                <w:kern w:val="0"/>
                <w:sz w:val="20"/>
                <w:szCs w:val="20"/>
                <w:lang w:eastAsia="da-DK"/>
                <w14:ligatures w14:val="none"/>
              </w:rPr>
              <w:t xml:space="preserve">for anvendelse af </w:t>
            </w:r>
            <w:r w:rsidR="003A35C5">
              <w:rPr>
                <w:rFonts w:ascii="Calibri" w:eastAsia="Times New Roman" w:hAnsi="Calibri" w:cs="Calibri"/>
                <w:color w:val="0D0D0D"/>
                <w:kern w:val="0"/>
                <w:sz w:val="20"/>
                <w:szCs w:val="20"/>
                <w:lang w:eastAsia="da-DK"/>
                <w14:ligatures w14:val="none"/>
              </w:rPr>
              <w:t>indek</w:t>
            </w:r>
            <w:r w:rsidR="00E50B9D">
              <w:rPr>
                <w:rFonts w:ascii="Calibri" w:eastAsia="Times New Roman" w:hAnsi="Calibri" w:cs="Calibri"/>
                <w:color w:val="0D0D0D"/>
                <w:kern w:val="0"/>
                <w:sz w:val="20"/>
                <w:szCs w:val="20"/>
                <w:lang w:eastAsia="da-DK"/>
                <w14:ligatures w14:val="none"/>
              </w:rPr>
              <w:t xml:space="preserve">sede variabler i </w:t>
            </w:r>
            <w:r w:rsidR="00C6622A">
              <w:rPr>
                <w:rFonts w:ascii="Calibri" w:eastAsia="Times New Roman" w:hAnsi="Calibri" w:cs="Calibri"/>
                <w:color w:val="0D0D0D"/>
                <w:kern w:val="0"/>
                <w:sz w:val="20"/>
                <w:szCs w:val="20"/>
                <w:lang w:eastAsia="da-DK"/>
                <w14:ligatures w14:val="none"/>
              </w:rPr>
              <w:t xml:space="preserve">software </w:t>
            </w:r>
            <w:r w:rsidR="00E50B9D">
              <w:rPr>
                <w:rFonts w:ascii="Calibri" w:eastAsia="Times New Roman" w:hAnsi="Calibri" w:cs="Calibri"/>
                <w:color w:val="0D0D0D"/>
                <w:kern w:val="0"/>
                <w:sz w:val="20"/>
                <w:szCs w:val="20"/>
                <w:lang w:eastAsia="da-DK"/>
                <w14:ligatures w14:val="none"/>
              </w:rPr>
              <w:t>programme</w:t>
            </w:r>
            <w:r w:rsidR="00C6622A">
              <w:rPr>
                <w:rFonts w:ascii="Calibri" w:eastAsia="Times New Roman" w:hAnsi="Calibri" w:cs="Calibri"/>
                <w:color w:val="0D0D0D"/>
                <w:kern w:val="0"/>
                <w:sz w:val="20"/>
                <w:szCs w:val="20"/>
                <w:lang w:eastAsia="da-DK"/>
                <w14:ligatures w14:val="none"/>
              </w:rPr>
              <w:t>r</w:t>
            </w:r>
          </w:p>
        </w:tc>
        <w:tc>
          <w:tcPr>
            <w:tcW w:w="1913" w:type="dxa"/>
            <w:tcBorders>
              <w:top w:val="single" w:sz="6" w:space="0" w:color="auto"/>
              <w:left w:val="single" w:sz="6" w:space="0" w:color="auto"/>
              <w:bottom w:val="single" w:sz="6" w:space="0" w:color="auto"/>
              <w:right w:val="single" w:sz="6" w:space="0" w:color="auto"/>
            </w:tcBorders>
            <w:shd w:val="clear" w:color="auto" w:fill="auto"/>
            <w:hideMark/>
          </w:tcPr>
          <w:p w14:paraId="416E0D2C" w14:textId="6E264F5B" w:rsidR="00C507D6" w:rsidRPr="00C507D6" w:rsidRDefault="00C507D6" w:rsidP="00BC41A1">
            <w:pPr>
              <w:spacing w:after="0" w:line="240" w:lineRule="auto"/>
              <w:textAlignment w:val="baseline"/>
              <w:rPr>
                <w:rFonts w:ascii="Segoe UI" w:eastAsia="Times New Roman" w:hAnsi="Segoe UI" w:cs="Segoe UI"/>
                <w:kern w:val="0"/>
                <w:sz w:val="18"/>
                <w:szCs w:val="18"/>
                <w:lang w:eastAsia="da-DK"/>
                <w14:ligatures w14:val="none"/>
              </w:rPr>
            </w:pPr>
            <w:r w:rsidRPr="00C507D6">
              <w:rPr>
                <w:rFonts w:ascii="Calibri" w:eastAsia="Times New Roman" w:hAnsi="Calibri" w:cs="Calibri"/>
                <w:color w:val="0D0D0D"/>
                <w:kern w:val="0"/>
                <w:sz w:val="20"/>
                <w:szCs w:val="20"/>
                <w:shd w:val="clear" w:color="auto" w:fill="FFFFFF"/>
                <w:lang w:eastAsia="da-DK"/>
                <w14:ligatures w14:val="none"/>
              </w:rPr>
              <w:t xml:space="preserve">Indledende lærerpræsentation af formål med dagens lektioner. Igangsætte refleksion </w:t>
            </w:r>
            <w:r w:rsidR="00C6622A">
              <w:rPr>
                <w:rFonts w:ascii="Calibri" w:eastAsia="Times New Roman" w:hAnsi="Calibri" w:cs="Calibri"/>
                <w:color w:val="0D0D0D"/>
                <w:kern w:val="0"/>
                <w:sz w:val="20"/>
                <w:szCs w:val="20"/>
                <w:shd w:val="clear" w:color="auto" w:fill="FFFFFF"/>
                <w:lang w:eastAsia="da-DK"/>
                <w14:ligatures w14:val="none"/>
              </w:rPr>
              <w:t>og motivation blandt eleverne for at anvende indekserede variabler</w:t>
            </w:r>
            <w:r w:rsidRPr="00C507D6">
              <w:rPr>
                <w:rFonts w:ascii="Calibri" w:eastAsia="Times New Roman" w:hAnsi="Calibri" w:cs="Calibri"/>
                <w:color w:val="0D0D0D"/>
                <w:kern w:val="0"/>
                <w:sz w:val="20"/>
                <w:szCs w:val="20"/>
                <w:lang w:eastAsia="da-DK"/>
                <w14:ligatures w14:val="none"/>
              </w:rPr>
              <w:t> </w:t>
            </w:r>
          </w:p>
        </w:tc>
        <w:tc>
          <w:tcPr>
            <w:tcW w:w="1667" w:type="dxa"/>
            <w:tcBorders>
              <w:top w:val="single" w:sz="6" w:space="0" w:color="auto"/>
              <w:left w:val="single" w:sz="6" w:space="0" w:color="auto"/>
              <w:bottom w:val="single" w:sz="6" w:space="0" w:color="auto"/>
              <w:right w:val="single" w:sz="6" w:space="0" w:color="auto"/>
            </w:tcBorders>
            <w:shd w:val="clear" w:color="auto" w:fill="auto"/>
            <w:hideMark/>
          </w:tcPr>
          <w:p w14:paraId="35FC170B" w14:textId="78806E5C" w:rsidR="00C507D6" w:rsidRPr="00C507D6" w:rsidRDefault="008B0E2B" w:rsidP="00BC41A1">
            <w:pPr>
              <w:spacing w:after="0" w:line="240" w:lineRule="auto"/>
              <w:textAlignment w:val="baseline"/>
              <w:rPr>
                <w:rFonts w:ascii="Segoe UI" w:eastAsia="Times New Roman" w:hAnsi="Segoe UI" w:cs="Segoe UI"/>
                <w:kern w:val="0"/>
                <w:sz w:val="18"/>
                <w:szCs w:val="18"/>
                <w:lang w:eastAsia="da-DK"/>
                <w14:ligatures w14:val="none"/>
              </w:rPr>
            </w:pPr>
            <w:r>
              <w:rPr>
                <w:rFonts w:ascii="Calibri" w:eastAsia="Times New Roman" w:hAnsi="Calibri" w:cs="Calibri"/>
                <w:color w:val="0D0D0D"/>
                <w:kern w:val="0"/>
                <w:sz w:val="20"/>
                <w:szCs w:val="20"/>
                <w:shd w:val="clear" w:color="auto" w:fill="FFFFFF"/>
                <w:lang w:eastAsia="da-DK"/>
                <w14:ligatures w14:val="none"/>
              </w:rPr>
              <w:t xml:space="preserve">Teori </w:t>
            </w:r>
            <w:r w:rsidR="00212B90">
              <w:rPr>
                <w:rFonts w:ascii="Calibri" w:eastAsia="Times New Roman" w:hAnsi="Calibri" w:cs="Calibri"/>
                <w:color w:val="0D0D0D"/>
                <w:kern w:val="0"/>
                <w:sz w:val="20"/>
                <w:szCs w:val="20"/>
                <w:shd w:val="clear" w:color="auto" w:fill="FFFFFF"/>
                <w:lang w:eastAsia="da-DK"/>
                <w14:ligatures w14:val="none"/>
              </w:rPr>
              <w:t xml:space="preserve">Håndbog </w:t>
            </w:r>
            <w:proofErr w:type="spellStart"/>
            <w:r w:rsidR="00212B90">
              <w:rPr>
                <w:rFonts w:ascii="Calibri" w:eastAsia="Times New Roman" w:hAnsi="Calibri" w:cs="Calibri"/>
                <w:color w:val="0D0D0D"/>
                <w:kern w:val="0"/>
                <w:sz w:val="20"/>
                <w:szCs w:val="20"/>
                <w:shd w:val="clear" w:color="auto" w:fill="FFFFFF"/>
                <w:lang w:eastAsia="da-DK"/>
                <w14:ligatures w14:val="none"/>
              </w:rPr>
              <w:t>processing</w:t>
            </w:r>
            <w:proofErr w:type="spellEnd"/>
            <w:r w:rsidR="00C507D6" w:rsidRPr="00C507D6">
              <w:rPr>
                <w:rFonts w:ascii="Calibri" w:eastAsia="Times New Roman" w:hAnsi="Calibri" w:cs="Calibri"/>
                <w:color w:val="0D0D0D"/>
                <w:kern w:val="0"/>
                <w:sz w:val="20"/>
                <w:szCs w:val="20"/>
                <w:shd w:val="clear" w:color="auto" w:fill="FFFFFF"/>
                <w:lang w:eastAsia="da-DK"/>
                <w14:ligatures w14:val="none"/>
              </w:rPr>
              <w:t> </w:t>
            </w:r>
            <w:r w:rsidR="00C507D6" w:rsidRPr="00C507D6">
              <w:rPr>
                <w:rFonts w:ascii="Calibri" w:eastAsia="Times New Roman" w:hAnsi="Calibri" w:cs="Calibri"/>
                <w:color w:val="0D0D0D"/>
                <w:kern w:val="0"/>
                <w:sz w:val="20"/>
                <w:szCs w:val="20"/>
                <w:lang w:eastAsia="da-DK"/>
                <w14:ligatures w14:val="none"/>
              </w:rPr>
              <w:t> </w:t>
            </w:r>
          </w:p>
        </w:tc>
        <w:tc>
          <w:tcPr>
            <w:tcW w:w="1624" w:type="dxa"/>
            <w:tcBorders>
              <w:top w:val="single" w:sz="6" w:space="0" w:color="auto"/>
              <w:left w:val="single" w:sz="6" w:space="0" w:color="auto"/>
              <w:bottom w:val="single" w:sz="6" w:space="0" w:color="auto"/>
              <w:right w:val="single" w:sz="6" w:space="0" w:color="auto"/>
            </w:tcBorders>
            <w:shd w:val="clear" w:color="auto" w:fill="auto"/>
            <w:hideMark/>
          </w:tcPr>
          <w:p w14:paraId="230CD478" w14:textId="77D1922D" w:rsidR="00C507D6" w:rsidRPr="00C507D6" w:rsidRDefault="00A95D51" w:rsidP="00BC41A1">
            <w:pPr>
              <w:spacing w:after="0" w:line="240" w:lineRule="auto"/>
              <w:textAlignment w:val="baseline"/>
              <w:rPr>
                <w:rFonts w:ascii="Segoe UI" w:eastAsia="Times New Roman" w:hAnsi="Segoe UI" w:cs="Segoe UI"/>
                <w:kern w:val="0"/>
                <w:sz w:val="18"/>
                <w:szCs w:val="18"/>
                <w:lang w:eastAsia="da-DK"/>
                <w14:ligatures w14:val="none"/>
              </w:rPr>
            </w:pPr>
            <w:r>
              <w:rPr>
                <w:rFonts w:ascii="Calibri" w:eastAsia="Times New Roman" w:hAnsi="Calibri" w:cs="Calibri"/>
                <w:color w:val="0D0D0D"/>
                <w:kern w:val="0"/>
                <w:sz w:val="20"/>
                <w:szCs w:val="20"/>
                <w:shd w:val="clear" w:color="auto" w:fill="FFFFFF"/>
                <w:lang w:eastAsia="da-DK"/>
                <w14:ligatures w14:val="none"/>
              </w:rPr>
              <w:t>Forelæsning</w:t>
            </w:r>
            <w:r w:rsidR="00C507D6" w:rsidRPr="00C507D6">
              <w:rPr>
                <w:rFonts w:ascii="Calibri" w:eastAsia="Times New Roman" w:hAnsi="Calibri" w:cs="Calibri"/>
                <w:color w:val="0D0D0D"/>
                <w:kern w:val="0"/>
                <w:sz w:val="20"/>
                <w:szCs w:val="20"/>
                <w:lang w:eastAsia="da-DK"/>
                <w14:ligatures w14:val="none"/>
              </w:rPr>
              <w:t> </w:t>
            </w:r>
            <w:r w:rsidR="002335C6">
              <w:rPr>
                <w:rFonts w:ascii="Calibri" w:eastAsia="Times New Roman" w:hAnsi="Calibri" w:cs="Calibri"/>
                <w:color w:val="0D0D0D"/>
                <w:kern w:val="0"/>
                <w:sz w:val="20"/>
                <w:szCs w:val="20"/>
                <w:lang w:eastAsia="da-DK"/>
                <w14:ligatures w14:val="none"/>
              </w:rPr>
              <w:t>med plenumdiskussion</w:t>
            </w:r>
          </w:p>
        </w:tc>
        <w:tc>
          <w:tcPr>
            <w:tcW w:w="1404" w:type="dxa"/>
            <w:tcBorders>
              <w:top w:val="single" w:sz="6" w:space="0" w:color="auto"/>
              <w:left w:val="single" w:sz="6" w:space="0" w:color="auto"/>
              <w:bottom w:val="single" w:sz="6" w:space="0" w:color="auto"/>
              <w:right w:val="single" w:sz="6" w:space="0" w:color="auto"/>
            </w:tcBorders>
            <w:shd w:val="clear" w:color="auto" w:fill="auto"/>
            <w:hideMark/>
          </w:tcPr>
          <w:p w14:paraId="3E3FC068" w14:textId="7216C2B2" w:rsidR="00C507D6" w:rsidRPr="00C507D6" w:rsidRDefault="00C507D6" w:rsidP="00BC41A1">
            <w:pPr>
              <w:spacing w:after="0" w:line="240" w:lineRule="auto"/>
              <w:textAlignment w:val="baseline"/>
              <w:rPr>
                <w:rFonts w:ascii="Segoe UI" w:eastAsia="Times New Roman" w:hAnsi="Segoe UI" w:cs="Segoe UI"/>
                <w:kern w:val="0"/>
                <w:sz w:val="18"/>
                <w:szCs w:val="18"/>
                <w:lang w:eastAsia="da-DK"/>
                <w14:ligatures w14:val="none"/>
              </w:rPr>
            </w:pPr>
            <w:r w:rsidRPr="00C507D6">
              <w:rPr>
                <w:rFonts w:ascii="Calibri" w:eastAsia="Times New Roman" w:hAnsi="Calibri" w:cs="Calibri"/>
                <w:color w:val="0D0D0D"/>
                <w:kern w:val="0"/>
                <w:sz w:val="20"/>
                <w:szCs w:val="20"/>
                <w:shd w:val="clear" w:color="auto" w:fill="FFFFFF"/>
                <w:lang w:eastAsia="da-DK"/>
                <w14:ligatures w14:val="none"/>
              </w:rPr>
              <w:t>Læreren observerer elevernes af begreber</w:t>
            </w:r>
            <w:r w:rsidRPr="00C507D6">
              <w:rPr>
                <w:rFonts w:ascii="Calibri" w:eastAsia="Times New Roman" w:hAnsi="Calibri" w:cs="Calibri"/>
                <w:color w:val="0D0D0D"/>
                <w:kern w:val="0"/>
                <w:sz w:val="20"/>
                <w:szCs w:val="20"/>
                <w:lang w:eastAsia="da-DK"/>
                <w14:ligatures w14:val="none"/>
              </w:rPr>
              <w:t> </w:t>
            </w:r>
          </w:p>
        </w:tc>
      </w:tr>
      <w:tr w:rsidR="004178E5" w:rsidRPr="00C507D6" w14:paraId="3FE8CC4B" w14:textId="77777777" w:rsidTr="00BC41A1">
        <w:trPr>
          <w:trHeight w:val="300"/>
        </w:trPr>
        <w:tc>
          <w:tcPr>
            <w:tcW w:w="1136" w:type="dxa"/>
            <w:tcBorders>
              <w:top w:val="single" w:sz="6" w:space="0" w:color="auto"/>
              <w:left w:val="single" w:sz="6" w:space="0" w:color="auto"/>
              <w:bottom w:val="single" w:sz="6" w:space="0" w:color="auto"/>
              <w:right w:val="single" w:sz="6" w:space="0" w:color="auto"/>
            </w:tcBorders>
            <w:shd w:val="clear" w:color="auto" w:fill="auto"/>
            <w:hideMark/>
          </w:tcPr>
          <w:p w14:paraId="5E70108B" w14:textId="4272E6B0" w:rsidR="00C507D6" w:rsidRPr="00C507D6" w:rsidRDefault="001F1F5F" w:rsidP="00BC41A1">
            <w:pPr>
              <w:spacing w:after="0" w:line="240" w:lineRule="auto"/>
              <w:textAlignment w:val="baseline"/>
              <w:rPr>
                <w:rFonts w:ascii="Segoe UI" w:eastAsia="Times New Roman" w:hAnsi="Segoe UI" w:cs="Segoe UI"/>
                <w:kern w:val="0"/>
                <w:sz w:val="18"/>
                <w:szCs w:val="18"/>
                <w:lang w:eastAsia="da-DK"/>
                <w14:ligatures w14:val="none"/>
              </w:rPr>
            </w:pPr>
            <w:r>
              <w:rPr>
                <w:rFonts w:ascii="Calibri" w:eastAsia="Times New Roman" w:hAnsi="Calibri" w:cs="Calibri"/>
                <w:kern w:val="0"/>
                <w:sz w:val="20"/>
                <w:szCs w:val="20"/>
                <w:lang w:eastAsia="da-DK"/>
                <w14:ligatures w14:val="none"/>
              </w:rPr>
              <w:t>Udførsel</w:t>
            </w:r>
          </w:p>
          <w:p w14:paraId="0C378F0C" w14:textId="77777777" w:rsidR="00C507D6" w:rsidRPr="00C507D6" w:rsidRDefault="00C507D6" w:rsidP="00BC41A1">
            <w:pPr>
              <w:spacing w:after="0" w:line="240" w:lineRule="auto"/>
              <w:textAlignment w:val="baseline"/>
              <w:rPr>
                <w:rFonts w:ascii="Segoe UI" w:eastAsia="Times New Roman" w:hAnsi="Segoe UI" w:cs="Segoe UI"/>
                <w:kern w:val="0"/>
                <w:sz w:val="18"/>
                <w:szCs w:val="18"/>
                <w:lang w:eastAsia="da-DK"/>
                <w14:ligatures w14:val="none"/>
              </w:rPr>
            </w:pPr>
            <w:r w:rsidRPr="00C507D6">
              <w:rPr>
                <w:rFonts w:ascii="Calibri" w:eastAsia="Times New Roman" w:hAnsi="Calibri" w:cs="Calibri"/>
                <w:kern w:val="0"/>
                <w:sz w:val="20"/>
                <w:szCs w:val="20"/>
                <w:lang w:eastAsia="da-DK"/>
                <w14:ligatures w14:val="none"/>
              </w:rPr>
              <w:t> </w:t>
            </w:r>
          </w:p>
          <w:p w14:paraId="4A777E13" w14:textId="57653163" w:rsidR="00C507D6" w:rsidRPr="00C507D6" w:rsidRDefault="00CB6E34" w:rsidP="00BC41A1">
            <w:pPr>
              <w:spacing w:after="0" w:line="240" w:lineRule="auto"/>
              <w:textAlignment w:val="baseline"/>
              <w:rPr>
                <w:rFonts w:ascii="Segoe UI" w:eastAsia="Times New Roman" w:hAnsi="Segoe UI" w:cs="Segoe UI"/>
                <w:kern w:val="0"/>
                <w:sz w:val="18"/>
                <w:szCs w:val="18"/>
                <w:lang w:eastAsia="da-DK"/>
                <w14:ligatures w14:val="none"/>
              </w:rPr>
            </w:pPr>
            <w:r>
              <w:rPr>
                <w:rFonts w:ascii="Calibri" w:eastAsia="Times New Roman" w:hAnsi="Calibri" w:cs="Calibri"/>
                <w:kern w:val="0"/>
                <w:sz w:val="20"/>
                <w:szCs w:val="20"/>
                <w:lang w:eastAsia="da-DK"/>
                <w14:ligatures w14:val="none"/>
              </w:rPr>
              <w:t>3</w:t>
            </w:r>
            <w:r w:rsidR="00C507D6" w:rsidRPr="00C507D6">
              <w:rPr>
                <w:rFonts w:ascii="Calibri" w:eastAsia="Times New Roman" w:hAnsi="Calibri" w:cs="Calibri"/>
                <w:kern w:val="0"/>
                <w:sz w:val="20"/>
                <w:szCs w:val="20"/>
                <w:lang w:eastAsia="da-DK"/>
                <w14:ligatures w14:val="none"/>
              </w:rPr>
              <w:t>0 min. </w:t>
            </w:r>
          </w:p>
        </w:tc>
        <w:tc>
          <w:tcPr>
            <w:tcW w:w="1878" w:type="dxa"/>
            <w:tcBorders>
              <w:top w:val="single" w:sz="6" w:space="0" w:color="auto"/>
              <w:left w:val="single" w:sz="6" w:space="0" w:color="auto"/>
              <w:bottom w:val="single" w:sz="6" w:space="0" w:color="auto"/>
              <w:right w:val="single" w:sz="6" w:space="0" w:color="auto"/>
            </w:tcBorders>
            <w:shd w:val="clear" w:color="auto" w:fill="auto"/>
            <w:hideMark/>
          </w:tcPr>
          <w:p w14:paraId="7651C07E" w14:textId="4EA2423E" w:rsidR="00C507D6" w:rsidRPr="00C507D6" w:rsidRDefault="001C43BC" w:rsidP="00BC41A1">
            <w:pPr>
              <w:spacing w:after="0" w:line="240" w:lineRule="auto"/>
              <w:textAlignment w:val="baseline"/>
              <w:rPr>
                <w:rFonts w:ascii="Segoe UI" w:eastAsia="Times New Roman" w:hAnsi="Segoe UI" w:cs="Segoe UI"/>
                <w:kern w:val="0"/>
                <w:sz w:val="18"/>
                <w:szCs w:val="18"/>
                <w:lang w:eastAsia="da-DK"/>
                <w14:ligatures w14:val="none"/>
              </w:rPr>
            </w:pPr>
            <w:r>
              <w:rPr>
                <w:rFonts w:ascii="Calibri" w:eastAsia="Times New Roman" w:hAnsi="Calibri" w:cs="Calibri"/>
                <w:color w:val="0D0D0D"/>
                <w:kern w:val="0"/>
                <w:sz w:val="20"/>
                <w:szCs w:val="20"/>
                <w:shd w:val="clear" w:color="auto" w:fill="FFFFFF"/>
                <w:lang w:eastAsia="da-DK"/>
                <w14:ligatures w14:val="none"/>
              </w:rPr>
              <w:t xml:space="preserve">Teste </w:t>
            </w:r>
            <w:proofErr w:type="spellStart"/>
            <w:r w:rsidR="00B55409">
              <w:rPr>
                <w:rFonts w:ascii="Calibri" w:eastAsia="Times New Roman" w:hAnsi="Calibri" w:cs="Calibri"/>
                <w:color w:val="0D0D0D"/>
                <w:kern w:val="0"/>
                <w:sz w:val="20"/>
                <w:szCs w:val="20"/>
                <w:shd w:val="clear" w:color="auto" w:fill="FFFFFF"/>
                <w:lang w:eastAsia="da-DK"/>
                <w14:ligatures w14:val="none"/>
              </w:rPr>
              <w:t>ChatGPT</w:t>
            </w:r>
            <w:proofErr w:type="spellEnd"/>
            <w:r w:rsidR="00B55409">
              <w:rPr>
                <w:rFonts w:ascii="Calibri" w:eastAsia="Times New Roman" w:hAnsi="Calibri" w:cs="Calibri"/>
                <w:color w:val="0D0D0D"/>
                <w:kern w:val="0"/>
                <w:sz w:val="20"/>
                <w:szCs w:val="20"/>
                <w:shd w:val="clear" w:color="auto" w:fill="FFFFFF"/>
                <w:lang w:eastAsia="da-DK"/>
                <w14:ligatures w14:val="none"/>
              </w:rPr>
              <w:t xml:space="preserve"> som bidragsyder </w:t>
            </w:r>
            <w:r w:rsidR="000B19DA">
              <w:rPr>
                <w:rFonts w:ascii="Calibri" w:eastAsia="Times New Roman" w:hAnsi="Calibri" w:cs="Calibri"/>
                <w:color w:val="0D0D0D"/>
                <w:kern w:val="0"/>
                <w:sz w:val="20"/>
                <w:szCs w:val="20"/>
                <w:shd w:val="clear" w:color="auto" w:fill="FFFFFF"/>
                <w:lang w:eastAsia="da-DK"/>
                <w14:ligatures w14:val="none"/>
              </w:rPr>
              <w:t>som udvikl</w:t>
            </w:r>
            <w:r w:rsidR="00F8266A">
              <w:rPr>
                <w:rFonts w:ascii="Calibri" w:eastAsia="Times New Roman" w:hAnsi="Calibri" w:cs="Calibri"/>
                <w:color w:val="0D0D0D"/>
                <w:kern w:val="0"/>
                <w:sz w:val="20"/>
                <w:szCs w:val="20"/>
                <w:shd w:val="clear" w:color="auto" w:fill="FFFFFF"/>
                <w:lang w:eastAsia="da-DK"/>
                <w14:ligatures w14:val="none"/>
              </w:rPr>
              <w:t>ingsværktøj til software indeholdende indekserede variabler</w:t>
            </w:r>
          </w:p>
        </w:tc>
        <w:tc>
          <w:tcPr>
            <w:tcW w:w="1913" w:type="dxa"/>
            <w:tcBorders>
              <w:top w:val="single" w:sz="6" w:space="0" w:color="auto"/>
              <w:left w:val="single" w:sz="6" w:space="0" w:color="auto"/>
              <w:bottom w:val="single" w:sz="6" w:space="0" w:color="auto"/>
              <w:right w:val="single" w:sz="6" w:space="0" w:color="auto"/>
            </w:tcBorders>
            <w:shd w:val="clear" w:color="auto" w:fill="auto"/>
            <w:hideMark/>
          </w:tcPr>
          <w:p w14:paraId="55AB60D4" w14:textId="0D5049D5" w:rsidR="00C507D6" w:rsidRPr="00C507D6" w:rsidRDefault="00476199" w:rsidP="00BC41A1">
            <w:pPr>
              <w:spacing w:after="0" w:line="240" w:lineRule="auto"/>
              <w:textAlignment w:val="baseline"/>
              <w:rPr>
                <w:rFonts w:ascii="Segoe UI" w:eastAsia="Times New Roman" w:hAnsi="Segoe UI" w:cs="Segoe UI"/>
                <w:kern w:val="0"/>
                <w:sz w:val="18"/>
                <w:szCs w:val="18"/>
                <w:lang w:eastAsia="da-DK"/>
                <w14:ligatures w14:val="none"/>
              </w:rPr>
            </w:pPr>
            <w:r>
              <w:rPr>
                <w:rFonts w:ascii="Calibri" w:eastAsia="Times New Roman" w:hAnsi="Calibri" w:cs="Calibri"/>
                <w:color w:val="0D0D0D"/>
                <w:kern w:val="0"/>
                <w:sz w:val="20"/>
                <w:szCs w:val="20"/>
                <w:shd w:val="clear" w:color="auto" w:fill="FFFFFF"/>
                <w:lang w:eastAsia="da-DK"/>
                <w14:ligatures w14:val="none"/>
              </w:rPr>
              <w:t xml:space="preserve">I </w:t>
            </w:r>
            <w:r w:rsidR="00227E06">
              <w:rPr>
                <w:rFonts w:ascii="Calibri" w:eastAsia="Times New Roman" w:hAnsi="Calibri" w:cs="Calibri"/>
                <w:color w:val="0D0D0D"/>
                <w:kern w:val="0"/>
                <w:sz w:val="20"/>
                <w:szCs w:val="20"/>
                <w:shd w:val="clear" w:color="auto" w:fill="FFFFFF"/>
                <w:lang w:eastAsia="da-DK"/>
                <w14:ligatures w14:val="none"/>
              </w:rPr>
              <w:t xml:space="preserve">projektgrupper testes hvilke input de enkle </w:t>
            </w:r>
            <w:r w:rsidR="006E3442">
              <w:rPr>
                <w:rFonts w:ascii="Calibri" w:eastAsia="Times New Roman" w:hAnsi="Calibri" w:cs="Calibri"/>
                <w:color w:val="0D0D0D"/>
                <w:kern w:val="0"/>
                <w:sz w:val="20"/>
                <w:szCs w:val="20"/>
                <w:shd w:val="clear" w:color="auto" w:fill="FFFFFF"/>
                <w:lang w:eastAsia="da-DK"/>
                <w14:ligatures w14:val="none"/>
              </w:rPr>
              <w:t xml:space="preserve">medlemmer kan få fra </w:t>
            </w:r>
            <w:proofErr w:type="spellStart"/>
            <w:r w:rsidR="006E3442">
              <w:rPr>
                <w:rFonts w:ascii="Calibri" w:eastAsia="Times New Roman" w:hAnsi="Calibri" w:cs="Calibri"/>
                <w:color w:val="0D0D0D"/>
                <w:kern w:val="0"/>
                <w:sz w:val="20"/>
                <w:szCs w:val="20"/>
                <w:shd w:val="clear" w:color="auto" w:fill="FFFFFF"/>
                <w:lang w:eastAsia="da-DK"/>
                <w14:ligatures w14:val="none"/>
              </w:rPr>
              <w:t>ChatGPT</w:t>
            </w:r>
            <w:proofErr w:type="spellEnd"/>
            <w:r w:rsidR="006E3442">
              <w:rPr>
                <w:rFonts w:ascii="Calibri" w:eastAsia="Times New Roman" w:hAnsi="Calibri" w:cs="Calibri"/>
                <w:color w:val="0D0D0D"/>
                <w:kern w:val="0"/>
                <w:sz w:val="20"/>
                <w:szCs w:val="20"/>
                <w:shd w:val="clear" w:color="auto" w:fill="FFFFFF"/>
                <w:lang w:eastAsia="da-DK"/>
                <w14:ligatures w14:val="none"/>
              </w:rPr>
              <w:t xml:space="preserve">. </w:t>
            </w:r>
            <w:r w:rsidR="003C11CB">
              <w:rPr>
                <w:rFonts w:ascii="Calibri" w:eastAsia="Times New Roman" w:hAnsi="Calibri" w:cs="Calibri"/>
                <w:color w:val="0D0D0D"/>
                <w:kern w:val="0"/>
                <w:sz w:val="20"/>
                <w:szCs w:val="20"/>
                <w:shd w:val="clear" w:color="auto" w:fill="FFFFFF"/>
                <w:lang w:eastAsia="da-DK"/>
                <w14:ligatures w14:val="none"/>
              </w:rPr>
              <w:t>Gruppemedlemmer tester forståelse for samtlige programlinjer samt forståelse for overordnet struktur</w:t>
            </w:r>
          </w:p>
        </w:tc>
        <w:tc>
          <w:tcPr>
            <w:tcW w:w="1667" w:type="dxa"/>
            <w:tcBorders>
              <w:top w:val="single" w:sz="6" w:space="0" w:color="auto"/>
              <w:left w:val="single" w:sz="6" w:space="0" w:color="auto"/>
              <w:bottom w:val="single" w:sz="6" w:space="0" w:color="auto"/>
              <w:right w:val="single" w:sz="6" w:space="0" w:color="auto"/>
            </w:tcBorders>
            <w:shd w:val="clear" w:color="auto" w:fill="auto"/>
            <w:hideMark/>
          </w:tcPr>
          <w:p w14:paraId="2AAE8A18" w14:textId="50DB2EC0" w:rsidR="00C507D6" w:rsidRPr="00C507D6" w:rsidRDefault="003C11CB" w:rsidP="00BC41A1">
            <w:pPr>
              <w:spacing w:after="0" w:line="240" w:lineRule="auto"/>
              <w:textAlignment w:val="baseline"/>
              <w:rPr>
                <w:rFonts w:ascii="Segoe UI" w:eastAsia="Times New Roman" w:hAnsi="Segoe UI" w:cs="Segoe UI"/>
                <w:kern w:val="0"/>
                <w:sz w:val="18"/>
                <w:szCs w:val="18"/>
                <w:lang w:eastAsia="da-DK"/>
                <w14:ligatures w14:val="none"/>
              </w:rPr>
            </w:pPr>
            <w:r>
              <w:rPr>
                <w:rFonts w:ascii="Calibri" w:eastAsia="Times New Roman" w:hAnsi="Calibri" w:cs="Calibri"/>
                <w:kern w:val="0"/>
                <w:sz w:val="20"/>
                <w:szCs w:val="20"/>
                <w:lang w:eastAsia="da-DK"/>
                <w14:ligatures w14:val="none"/>
              </w:rPr>
              <w:t xml:space="preserve">Output generet af </w:t>
            </w:r>
            <w:proofErr w:type="spellStart"/>
            <w:r>
              <w:rPr>
                <w:rFonts w:ascii="Calibri" w:eastAsia="Times New Roman" w:hAnsi="Calibri" w:cs="Calibri"/>
                <w:kern w:val="0"/>
                <w:sz w:val="20"/>
                <w:szCs w:val="20"/>
                <w:lang w:eastAsia="da-DK"/>
                <w14:ligatures w14:val="none"/>
              </w:rPr>
              <w:t>ChatGPT</w:t>
            </w:r>
            <w:proofErr w:type="spellEnd"/>
            <w:r w:rsidR="006C087F">
              <w:rPr>
                <w:rFonts w:ascii="Calibri" w:eastAsia="Times New Roman" w:hAnsi="Calibri" w:cs="Calibri"/>
                <w:kern w:val="0"/>
                <w:sz w:val="20"/>
                <w:szCs w:val="20"/>
                <w:lang w:eastAsia="da-DK"/>
                <w14:ligatures w14:val="none"/>
              </w:rPr>
              <w:t xml:space="preserve"> </w:t>
            </w:r>
          </w:p>
        </w:tc>
        <w:tc>
          <w:tcPr>
            <w:tcW w:w="1624" w:type="dxa"/>
            <w:tcBorders>
              <w:top w:val="single" w:sz="6" w:space="0" w:color="auto"/>
              <w:left w:val="single" w:sz="6" w:space="0" w:color="auto"/>
              <w:bottom w:val="single" w:sz="6" w:space="0" w:color="auto"/>
              <w:right w:val="single" w:sz="6" w:space="0" w:color="auto"/>
            </w:tcBorders>
            <w:shd w:val="clear" w:color="auto" w:fill="auto"/>
            <w:hideMark/>
          </w:tcPr>
          <w:p w14:paraId="04F495D6" w14:textId="6C955829" w:rsidR="00C507D6" w:rsidRPr="00C507D6" w:rsidRDefault="00C507D6" w:rsidP="00BC41A1">
            <w:pPr>
              <w:spacing w:after="0" w:line="240" w:lineRule="auto"/>
              <w:textAlignment w:val="baseline"/>
              <w:rPr>
                <w:rFonts w:ascii="Segoe UI" w:eastAsia="Times New Roman" w:hAnsi="Segoe UI" w:cs="Segoe UI"/>
                <w:kern w:val="0"/>
                <w:sz w:val="18"/>
                <w:szCs w:val="18"/>
                <w:lang w:eastAsia="da-DK"/>
                <w14:ligatures w14:val="none"/>
              </w:rPr>
            </w:pPr>
            <w:r w:rsidRPr="00C507D6">
              <w:rPr>
                <w:rFonts w:ascii="Calibri" w:eastAsia="Times New Roman" w:hAnsi="Calibri" w:cs="Calibri"/>
                <w:color w:val="0D0D0D"/>
                <w:kern w:val="0"/>
                <w:sz w:val="20"/>
                <w:szCs w:val="20"/>
                <w:shd w:val="clear" w:color="auto" w:fill="FFFFFF"/>
                <w:lang w:eastAsia="da-DK"/>
                <w14:ligatures w14:val="none"/>
              </w:rPr>
              <w:t xml:space="preserve">Gruppediskussion, </w:t>
            </w:r>
            <w:r w:rsidR="006C087F">
              <w:rPr>
                <w:rFonts w:ascii="Calibri" w:eastAsia="Times New Roman" w:hAnsi="Calibri" w:cs="Calibri"/>
                <w:color w:val="0D0D0D"/>
                <w:kern w:val="0"/>
                <w:sz w:val="20"/>
                <w:szCs w:val="20"/>
                <w:shd w:val="clear" w:color="auto" w:fill="FFFFFF"/>
                <w:lang w:eastAsia="da-DK"/>
                <w14:ligatures w14:val="none"/>
              </w:rPr>
              <w:t>og gruppearbejde.</w:t>
            </w:r>
          </w:p>
        </w:tc>
        <w:tc>
          <w:tcPr>
            <w:tcW w:w="1404" w:type="dxa"/>
            <w:tcBorders>
              <w:top w:val="single" w:sz="6" w:space="0" w:color="auto"/>
              <w:left w:val="single" w:sz="6" w:space="0" w:color="auto"/>
              <w:bottom w:val="single" w:sz="6" w:space="0" w:color="auto"/>
              <w:right w:val="single" w:sz="6" w:space="0" w:color="auto"/>
            </w:tcBorders>
            <w:shd w:val="clear" w:color="auto" w:fill="auto"/>
            <w:hideMark/>
          </w:tcPr>
          <w:p w14:paraId="3624E16C" w14:textId="4057B86D" w:rsidR="00C507D6" w:rsidRPr="00C507D6" w:rsidRDefault="00C507D6" w:rsidP="00BC41A1">
            <w:pPr>
              <w:spacing w:after="0" w:line="240" w:lineRule="auto"/>
              <w:textAlignment w:val="baseline"/>
              <w:rPr>
                <w:rFonts w:ascii="Segoe UI" w:eastAsia="Times New Roman" w:hAnsi="Segoe UI" w:cs="Segoe UI"/>
                <w:kern w:val="0"/>
                <w:sz w:val="18"/>
                <w:szCs w:val="18"/>
                <w:lang w:eastAsia="da-DK"/>
                <w14:ligatures w14:val="none"/>
              </w:rPr>
            </w:pPr>
            <w:r w:rsidRPr="00C507D6">
              <w:rPr>
                <w:rFonts w:ascii="Calibri" w:eastAsia="Times New Roman" w:hAnsi="Calibri" w:cs="Calibri"/>
                <w:color w:val="0D0D0D"/>
                <w:kern w:val="0"/>
                <w:sz w:val="20"/>
                <w:szCs w:val="20"/>
                <w:shd w:val="clear" w:color="auto" w:fill="FFFFFF"/>
                <w:lang w:eastAsia="da-DK"/>
                <w14:ligatures w14:val="none"/>
              </w:rPr>
              <w:t xml:space="preserve">Læreren observerer </w:t>
            </w:r>
            <w:r w:rsidR="003C11CB">
              <w:rPr>
                <w:rFonts w:ascii="Calibri" w:eastAsia="Times New Roman" w:hAnsi="Calibri" w:cs="Calibri"/>
                <w:color w:val="0D0D0D"/>
                <w:kern w:val="0"/>
                <w:sz w:val="20"/>
                <w:szCs w:val="20"/>
                <w:shd w:val="clear" w:color="auto" w:fill="FFFFFF"/>
                <w:lang w:eastAsia="da-DK"/>
                <w14:ligatures w14:val="none"/>
              </w:rPr>
              <w:t>elevernes forståelse for generet kode</w:t>
            </w:r>
            <w:r w:rsidRPr="00C507D6">
              <w:rPr>
                <w:rFonts w:ascii="Calibri" w:eastAsia="Times New Roman" w:hAnsi="Calibri" w:cs="Calibri"/>
                <w:color w:val="0D0D0D"/>
                <w:kern w:val="0"/>
                <w:sz w:val="20"/>
                <w:szCs w:val="20"/>
                <w:lang w:eastAsia="da-DK"/>
                <w14:ligatures w14:val="none"/>
              </w:rPr>
              <w:t> </w:t>
            </w:r>
          </w:p>
        </w:tc>
      </w:tr>
      <w:tr w:rsidR="004178E5" w:rsidRPr="00C507D6" w14:paraId="04B97F49" w14:textId="77777777" w:rsidTr="00BC41A1">
        <w:trPr>
          <w:trHeight w:val="300"/>
        </w:trPr>
        <w:tc>
          <w:tcPr>
            <w:tcW w:w="1136" w:type="dxa"/>
            <w:tcBorders>
              <w:top w:val="single" w:sz="6" w:space="0" w:color="auto"/>
              <w:left w:val="single" w:sz="6" w:space="0" w:color="auto"/>
              <w:bottom w:val="single" w:sz="6" w:space="0" w:color="auto"/>
              <w:right w:val="single" w:sz="6" w:space="0" w:color="auto"/>
            </w:tcBorders>
            <w:shd w:val="clear" w:color="auto" w:fill="auto"/>
            <w:hideMark/>
          </w:tcPr>
          <w:p w14:paraId="60F22DD7" w14:textId="4907D23F" w:rsidR="00C507D6" w:rsidRPr="00C507D6" w:rsidRDefault="00D758B5" w:rsidP="00BC41A1">
            <w:pPr>
              <w:spacing w:after="0" w:line="240" w:lineRule="auto"/>
              <w:textAlignment w:val="baseline"/>
              <w:rPr>
                <w:rFonts w:ascii="Segoe UI" w:eastAsia="Times New Roman" w:hAnsi="Segoe UI" w:cs="Segoe UI"/>
                <w:kern w:val="0"/>
                <w:sz w:val="18"/>
                <w:szCs w:val="18"/>
                <w:lang w:eastAsia="da-DK"/>
                <w14:ligatures w14:val="none"/>
              </w:rPr>
            </w:pPr>
            <w:r>
              <w:rPr>
                <w:rFonts w:ascii="Calibri" w:eastAsia="Times New Roman" w:hAnsi="Calibri" w:cs="Calibri"/>
                <w:kern w:val="0"/>
                <w:sz w:val="20"/>
                <w:szCs w:val="20"/>
                <w:lang w:eastAsia="da-DK"/>
                <w14:ligatures w14:val="none"/>
              </w:rPr>
              <w:t>Efter</w:t>
            </w:r>
          </w:p>
          <w:p w14:paraId="45D56DB8" w14:textId="77777777" w:rsidR="00C507D6" w:rsidRPr="00C507D6" w:rsidRDefault="00C507D6" w:rsidP="00BC41A1">
            <w:pPr>
              <w:spacing w:after="0" w:line="240" w:lineRule="auto"/>
              <w:textAlignment w:val="baseline"/>
              <w:rPr>
                <w:rFonts w:ascii="Segoe UI" w:eastAsia="Times New Roman" w:hAnsi="Segoe UI" w:cs="Segoe UI"/>
                <w:kern w:val="0"/>
                <w:sz w:val="18"/>
                <w:szCs w:val="18"/>
                <w:lang w:eastAsia="da-DK"/>
                <w14:ligatures w14:val="none"/>
              </w:rPr>
            </w:pPr>
            <w:r w:rsidRPr="00C507D6">
              <w:rPr>
                <w:rFonts w:ascii="Calibri" w:eastAsia="Times New Roman" w:hAnsi="Calibri" w:cs="Calibri"/>
                <w:kern w:val="0"/>
                <w:sz w:val="20"/>
                <w:szCs w:val="20"/>
                <w:lang w:eastAsia="da-DK"/>
                <w14:ligatures w14:val="none"/>
              </w:rPr>
              <w:t> </w:t>
            </w:r>
          </w:p>
          <w:p w14:paraId="27DEF2CD" w14:textId="134E88FE" w:rsidR="00C507D6" w:rsidRPr="00C507D6" w:rsidRDefault="00CB6E34" w:rsidP="00BC41A1">
            <w:pPr>
              <w:spacing w:after="0" w:line="240" w:lineRule="auto"/>
              <w:textAlignment w:val="baseline"/>
              <w:rPr>
                <w:rFonts w:ascii="Segoe UI" w:eastAsia="Times New Roman" w:hAnsi="Segoe UI" w:cs="Segoe UI"/>
                <w:kern w:val="0"/>
                <w:sz w:val="18"/>
                <w:szCs w:val="18"/>
                <w:lang w:eastAsia="da-DK"/>
                <w14:ligatures w14:val="none"/>
              </w:rPr>
            </w:pPr>
            <w:r>
              <w:rPr>
                <w:rFonts w:ascii="Calibri" w:eastAsia="Times New Roman" w:hAnsi="Calibri" w:cs="Calibri"/>
                <w:kern w:val="0"/>
                <w:sz w:val="20"/>
                <w:szCs w:val="20"/>
                <w:lang w:eastAsia="da-DK"/>
                <w14:ligatures w14:val="none"/>
              </w:rPr>
              <w:t>20</w:t>
            </w:r>
            <w:r w:rsidR="00C507D6" w:rsidRPr="00C507D6">
              <w:rPr>
                <w:rFonts w:ascii="Calibri" w:eastAsia="Times New Roman" w:hAnsi="Calibri" w:cs="Calibri"/>
                <w:kern w:val="0"/>
                <w:sz w:val="20"/>
                <w:szCs w:val="20"/>
                <w:lang w:eastAsia="da-DK"/>
                <w14:ligatures w14:val="none"/>
              </w:rPr>
              <w:t xml:space="preserve"> min </w:t>
            </w:r>
          </w:p>
        </w:tc>
        <w:tc>
          <w:tcPr>
            <w:tcW w:w="1878" w:type="dxa"/>
            <w:tcBorders>
              <w:top w:val="single" w:sz="6" w:space="0" w:color="auto"/>
              <w:left w:val="single" w:sz="6" w:space="0" w:color="auto"/>
              <w:bottom w:val="single" w:sz="6" w:space="0" w:color="auto"/>
              <w:right w:val="single" w:sz="6" w:space="0" w:color="auto"/>
            </w:tcBorders>
            <w:shd w:val="clear" w:color="auto" w:fill="auto"/>
            <w:hideMark/>
          </w:tcPr>
          <w:p w14:paraId="2F157CD6" w14:textId="75586B7C" w:rsidR="00C507D6" w:rsidRPr="00C507D6" w:rsidRDefault="00CB6E34" w:rsidP="00BC41A1">
            <w:pPr>
              <w:spacing w:after="0" w:line="240" w:lineRule="auto"/>
              <w:textAlignment w:val="baseline"/>
              <w:rPr>
                <w:rFonts w:ascii="Segoe UI" w:eastAsia="Times New Roman" w:hAnsi="Segoe UI" w:cs="Segoe UI"/>
                <w:kern w:val="0"/>
                <w:sz w:val="18"/>
                <w:szCs w:val="18"/>
                <w:lang w:eastAsia="da-DK"/>
                <w14:ligatures w14:val="none"/>
              </w:rPr>
            </w:pPr>
            <w:r>
              <w:rPr>
                <w:rFonts w:ascii="Calibri" w:eastAsia="Times New Roman" w:hAnsi="Calibri" w:cs="Calibri"/>
                <w:color w:val="0D0D0D"/>
                <w:kern w:val="0"/>
                <w:sz w:val="20"/>
                <w:szCs w:val="20"/>
                <w:shd w:val="clear" w:color="auto" w:fill="FFFFFF"/>
                <w:lang w:eastAsia="da-DK"/>
                <w14:ligatures w14:val="none"/>
              </w:rPr>
              <w:t xml:space="preserve">Refleksion over hvad man gør når </w:t>
            </w:r>
            <w:proofErr w:type="spellStart"/>
            <w:r>
              <w:rPr>
                <w:rFonts w:ascii="Calibri" w:eastAsia="Times New Roman" w:hAnsi="Calibri" w:cs="Calibri"/>
                <w:color w:val="0D0D0D"/>
                <w:kern w:val="0"/>
                <w:sz w:val="20"/>
                <w:szCs w:val="20"/>
                <w:shd w:val="clear" w:color="auto" w:fill="FFFFFF"/>
                <w:lang w:eastAsia="da-DK"/>
                <w14:ligatures w14:val="none"/>
              </w:rPr>
              <w:t>chatGPT</w:t>
            </w:r>
            <w:proofErr w:type="spellEnd"/>
            <w:r>
              <w:rPr>
                <w:rFonts w:ascii="Calibri" w:eastAsia="Times New Roman" w:hAnsi="Calibri" w:cs="Calibri"/>
                <w:color w:val="0D0D0D"/>
                <w:kern w:val="0"/>
                <w:sz w:val="20"/>
                <w:szCs w:val="20"/>
                <w:shd w:val="clear" w:color="auto" w:fill="FFFFFF"/>
                <w:lang w:eastAsia="da-DK"/>
                <w14:ligatures w14:val="none"/>
              </w:rPr>
              <w:t xml:space="preserve"> bidrager med kode som man ikke forstår. </w:t>
            </w:r>
            <w:r w:rsidR="00894B07">
              <w:rPr>
                <w:rFonts w:ascii="Calibri" w:eastAsia="Times New Roman" w:hAnsi="Calibri" w:cs="Calibri"/>
                <w:color w:val="0D0D0D"/>
                <w:kern w:val="0"/>
                <w:sz w:val="20"/>
                <w:szCs w:val="20"/>
                <w:shd w:val="clear" w:color="auto" w:fill="FFFFFF"/>
                <w:lang w:eastAsia="da-DK"/>
                <w14:ligatures w14:val="none"/>
              </w:rPr>
              <w:t>Man skal erkende vigtigheden kun at anvende programlinjer som man kan redegøre for.</w:t>
            </w:r>
          </w:p>
        </w:tc>
        <w:tc>
          <w:tcPr>
            <w:tcW w:w="1913" w:type="dxa"/>
            <w:tcBorders>
              <w:top w:val="single" w:sz="6" w:space="0" w:color="auto"/>
              <w:left w:val="single" w:sz="6" w:space="0" w:color="auto"/>
              <w:bottom w:val="single" w:sz="6" w:space="0" w:color="auto"/>
              <w:right w:val="single" w:sz="6" w:space="0" w:color="auto"/>
            </w:tcBorders>
            <w:shd w:val="clear" w:color="auto" w:fill="auto"/>
            <w:hideMark/>
          </w:tcPr>
          <w:p w14:paraId="6662F9D4" w14:textId="77777777" w:rsidR="00C507D6" w:rsidRPr="00C507D6" w:rsidRDefault="00C507D6" w:rsidP="00BC41A1">
            <w:pPr>
              <w:spacing w:after="0" w:line="240" w:lineRule="auto"/>
              <w:textAlignment w:val="baseline"/>
              <w:rPr>
                <w:rFonts w:ascii="Segoe UI" w:eastAsia="Times New Roman" w:hAnsi="Segoe UI" w:cs="Segoe UI"/>
                <w:kern w:val="0"/>
                <w:sz w:val="18"/>
                <w:szCs w:val="18"/>
                <w:lang w:eastAsia="da-DK"/>
                <w14:ligatures w14:val="none"/>
              </w:rPr>
            </w:pPr>
            <w:r w:rsidRPr="00C507D6">
              <w:rPr>
                <w:rFonts w:ascii="Calibri" w:eastAsia="Times New Roman" w:hAnsi="Calibri" w:cs="Calibri"/>
                <w:color w:val="0D0D0D"/>
                <w:kern w:val="0"/>
                <w:sz w:val="20"/>
                <w:szCs w:val="20"/>
                <w:shd w:val="clear" w:color="auto" w:fill="FFFFFF"/>
                <w:lang w:eastAsia="da-DK"/>
                <w14:ligatures w14:val="none"/>
              </w:rPr>
              <w:t>Individuel skrivning + gruppediskussion</w:t>
            </w:r>
            <w:r w:rsidRPr="00C507D6">
              <w:rPr>
                <w:rFonts w:ascii="Calibri" w:eastAsia="Times New Roman" w:hAnsi="Calibri" w:cs="Calibri"/>
                <w:color w:val="0D0D0D"/>
                <w:kern w:val="0"/>
                <w:sz w:val="20"/>
                <w:szCs w:val="20"/>
                <w:lang w:eastAsia="da-DK"/>
                <w14:ligatures w14:val="none"/>
              </w:rPr>
              <w:t> </w:t>
            </w:r>
          </w:p>
        </w:tc>
        <w:tc>
          <w:tcPr>
            <w:tcW w:w="1667" w:type="dxa"/>
            <w:tcBorders>
              <w:top w:val="single" w:sz="6" w:space="0" w:color="auto"/>
              <w:left w:val="single" w:sz="6" w:space="0" w:color="auto"/>
              <w:bottom w:val="single" w:sz="6" w:space="0" w:color="auto"/>
              <w:right w:val="single" w:sz="6" w:space="0" w:color="auto"/>
            </w:tcBorders>
            <w:shd w:val="clear" w:color="auto" w:fill="auto"/>
            <w:hideMark/>
          </w:tcPr>
          <w:p w14:paraId="7E171CEB" w14:textId="70B648D5" w:rsidR="00C507D6" w:rsidRPr="00C507D6" w:rsidRDefault="00A2672F" w:rsidP="00BC41A1">
            <w:pPr>
              <w:spacing w:after="0" w:line="240" w:lineRule="auto"/>
              <w:textAlignment w:val="baseline"/>
              <w:rPr>
                <w:rFonts w:ascii="Segoe UI" w:eastAsia="Times New Roman" w:hAnsi="Segoe UI" w:cs="Segoe UI"/>
                <w:kern w:val="0"/>
                <w:sz w:val="18"/>
                <w:szCs w:val="18"/>
                <w:lang w:eastAsia="da-DK"/>
                <w14:ligatures w14:val="none"/>
              </w:rPr>
            </w:pPr>
            <w:r>
              <w:rPr>
                <w:rFonts w:ascii="Calibri" w:eastAsia="Times New Roman" w:hAnsi="Calibri" w:cs="Calibri"/>
                <w:kern w:val="0"/>
                <w:sz w:val="20"/>
                <w:szCs w:val="20"/>
                <w:lang w:eastAsia="da-DK"/>
                <w14:ligatures w14:val="none"/>
              </w:rPr>
              <w:t xml:space="preserve"> </w:t>
            </w:r>
            <w:r w:rsidR="00A64730">
              <w:rPr>
                <w:rFonts w:ascii="Calibri" w:eastAsia="Times New Roman" w:hAnsi="Calibri" w:cs="Calibri"/>
                <w:kern w:val="0"/>
                <w:sz w:val="20"/>
                <w:szCs w:val="20"/>
                <w:lang w:eastAsia="da-DK"/>
                <w14:ligatures w14:val="none"/>
              </w:rPr>
              <w:t>Software kode med markering af kode som virker uklar</w:t>
            </w:r>
          </w:p>
        </w:tc>
        <w:tc>
          <w:tcPr>
            <w:tcW w:w="1624" w:type="dxa"/>
            <w:tcBorders>
              <w:top w:val="single" w:sz="6" w:space="0" w:color="auto"/>
              <w:left w:val="single" w:sz="6" w:space="0" w:color="auto"/>
              <w:bottom w:val="single" w:sz="6" w:space="0" w:color="auto"/>
              <w:right w:val="single" w:sz="6" w:space="0" w:color="auto"/>
            </w:tcBorders>
            <w:shd w:val="clear" w:color="auto" w:fill="auto"/>
            <w:hideMark/>
          </w:tcPr>
          <w:p w14:paraId="57BD5A95" w14:textId="77777777" w:rsidR="00C507D6" w:rsidRPr="00C507D6" w:rsidRDefault="00C507D6" w:rsidP="00BC41A1">
            <w:pPr>
              <w:spacing w:after="0" w:line="240" w:lineRule="auto"/>
              <w:textAlignment w:val="baseline"/>
              <w:rPr>
                <w:rFonts w:ascii="Segoe UI" w:eastAsia="Times New Roman" w:hAnsi="Segoe UI" w:cs="Segoe UI"/>
                <w:kern w:val="0"/>
                <w:sz w:val="18"/>
                <w:szCs w:val="18"/>
                <w:lang w:eastAsia="da-DK"/>
                <w14:ligatures w14:val="none"/>
              </w:rPr>
            </w:pPr>
            <w:r w:rsidRPr="00C507D6">
              <w:rPr>
                <w:rFonts w:ascii="Calibri" w:eastAsia="Times New Roman" w:hAnsi="Calibri" w:cs="Calibri"/>
                <w:color w:val="0D0D0D"/>
                <w:kern w:val="0"/>
                <w:sz w:val="20"/>
                <w:szCs w:val="20"/>
                <w:shd w:val="clear" w:color="auto" w:fill="FFFFFF"/>
                <w:lang w:eastAsia="da-DK"/>
                <w14:ligatures w14:val="none"/>
              </w:rPr>
              <w:t>Gruppediskussion, plenumopsamling.</w:t>
            </w:r>
            <w:r w:rsidRPr="00C507D6">
              <w:rPr>
                <w:rFonts w:ascii="Calibri" w:eastAsia="Times New Roman" w:hAnsi="Calibri" w:cs="Calibri"/>
                <w:color w:val="0D0D0D"/>
                <w:kern w:val="0"/>
                <w:sz w:val="20"/>
                <w:szCs w:val="20"/>
                <w:lang w:eastAsia="da-DK"/>
                <w14:ligatures w14:val="none"/>
              </w:rPr>
              <w:t> </w:t>
            </w:r>
          </w:p>
        </w:tc>
        <w:tc>
          <w:tcPr>
            <w:tcW w:w="1404" w:type="dxa"/>
            <w:tcBorders>
              <w:top w:val="single" w:sz="6" w:space="0" w:color="auto"/>
              <w:left w:val="single" w:sz="6" w:space="0" w:color="auto"/>
              <w:bottom w:val="single" w:sz="6" w:space="0" w:color="auto"/>
              <w:right w:val="single" w:sz="6" w:space="0" w:color="auto"/>
            </w:tcBorders>
            <w:shd w:val="clear" w:color="auto" w:fill="auto"/>
            <w:hideMark/>
          </w:tcPr>
          <w:p w14:paraId="1648DFAC" w14:textId="7DE83A15" w:rsidR="00C507D6" w:rsidRPr="00C507D6" w:rsidRDefault="00C507D6" w:rsidP="00BC41A1">
            <w:pPr>
              <w:spacing w:after="0" w:line="240" w:lineRule="auto"/>
              <w:textAlignment w:val="baseline"/>
              <w:rPr>
                <w:rFonts w:ascii="Segoe UI" w:eastAsia="Times New Roman" w:hAnsi="Segoe UI" w:cs="Segoe UI"/>
                <w:kern w:val="0"/>
                <w:sz w:val="18"/>
                <w:szCs w:val="18"/>
                <w:lang w:eastAsia="da-DK"/>
                <w14:ligatures w14:val="none"/>
              </w:rPr>
            </w:pPr>
            <w:r w:rsidRPr="00C507D6">
              <w:rPr>
                <w:rFonts w:ascii="Calibri" w:eastAsia="Times New Roman" w:hAnsi="Calibri" w:cs="Calibri"/>
                <w:color w:val="0D0D0D"/>
                <w:kern w:val="0"/>
                <w:sz w:val="20"/>
                <w:szCs w:val="20"/>
                <w:shd w:val="clear" w:color="auto" w:fill="FFFFFF"/>
                <w:lang w:eastAsia="da-DK"/>
                <w14:ligatures w14:val="none"/>
              </w:rPr>
              <w:t xml:space="preserve">Læreren observerer elevernes deltagelse i diskussionen og stiller opklarende spørgsmål/beder om eksempler på </w:t>
            </w:r>
            <w:r w:rsidR="00A2672F">
              <w:rPr>
                <w:rFonts w:ascii="Calibri" w:eastAsia="Times New Roman" w:hAnsi="Calibri" w:cs="Calibri"/>
                <w:color w:val="0D0D0D"/>
                <w:kern w:val="0"/>
                <w:sz w:val="20"/>
                <w:szCs w:val="20"/>
                <w:shd w:val="clear" w:color="auto" w:fill="FFFFFF"/>
                <w:lang w:eastAsia="da-DK"/>
                <w14:ligatures w14:val="none"/>
              </w:rPr>
              <w:t xml:space="preserve">udbytte og hvorledes man har anvendt </w:t>
            </w:r>
            <w:proofErr w:type="spellStart"/>
            <w:r w:rsidR="00A2672F">
              <w:rPr>
                <w:rFonts w:ascii="Calibri" w:eastAsia="Times New Roman" w:hAnsi="Calibri" w:cs="Calibri"/>
                <w:color w:val="0D0D0D"/>
                <w:kern w:val="0"/>
                <w:sz w:val="20"/>
                <w:szCs w:val="20"/>
                <w:shd w:val="clear" w:color="auto" w:fill="FFFFFF"/>
                <w:lang w:eastAsia="da-DK"/>
                <w14:ligatures w14:val="none"/>
              </w:rPr>
              <w:t>chatGPT</w:t>
            </w:r>
            <w:proofErr w:type="spellEnd"/>
            <w:r w:rsidRPr="00C507D6">
              <w:rPr>
                <w:rFonts w:ascii="Calibri" w:eastAsia="Times New Roman" w:hAnsi="Calibri" w:cs="Calibri"/>
                <w:color w:val="0D0D0D"/>
                <w:kern w:val="0"/>
                <w:sz w:val="20"/>
                <w:szCs w:val="20"/>
                <w:lang w:eastAsia="da-DK"/>
                <w14:ligatures w14:val="none"/>
              </w:rPr>
              <w:t> </w:t>
            </w:r>
          </w:p>
        </w:tc>
      </w:tr>
    </w:tbl>
    <w:p w14:paraId="49F1C34D" w14:textId="6F7BAD90" w:rsidR="00A4684A" w:rsidRPr="00F26C6B" w:rsidRDefault="00571968">
      <w:pPr>
        <w:rPr>
          <w:b/>
          <w:bCs/>
          <w:sz w:val="16"/>
          <w:szCs w:val="16"/>
        </w:rPr>
      </w:pPr>
      <w:proofErr w:type="spellStart"/>
      <w:r w:rsidRPr="003820F5">
        <w:rPr>
          <w:b/>
          <w:bCs/>
        </w:rPr>
        <w:t>ChatGPT</w:t>
      </w:r>
      <w:proofErr w:type="spellEnd"/>
      <w:r w:rsidRPr="003820F5">
        <w:rPr>
          <w:b/>
          <w:bCs/>
        </w:rPr>
        <w:t xml:space="preserve"> som </w:t>
      </w:r>
      <w:r w:rsidR="00FA502C">
        <w:rPr>
          <w:b/>
          <w:bCs/>
        </w:rPr>
        <w:t xml:space="preserve">software </w:t>
      </w:r>
      <w:r w:rsidR="00EC779D">
        <w:rPr>
          <w:b/>
          <w:bCs/>
        </w:rPr>
        <w:t>udviklingsværktøj</w:t>
      </w:r>
    </w:p>
    <w:p w14:paraId="01EC3086" w14:textId="29FBCADC" w:rsidR="003D442D" w:rsidRDefault="00BC41A1">
      <w:pPr>
        <w:rPr>
          <w:b/>
          <w:bCs/>
        </w:rPr>
      </w:pPr>
      <w:r>
        <w:rPr>
          <w:rFonts w:ascii="Segoe UI" w:hAnsi="Segoe UI" w:cs="Segoe UI"/>
          <w:color w:val="0D0D0D"/>
          <w:shd w:val="clear" w:color="auto" w:fill="FFFFFF"/>
        </w:rPr>
        <w:t xml:space="preserve">I </w:t>
      </w:r>
      <w:proofErr w:type="spellStart"/>
      <w:proofErr w:type="gramStart"/>
      <w:r>
        <w:rPr>
          <w:rFonts w:ascii="Segoe UI" w:hAnsi="Segoe UI" w:cs="Segoe UI"/>
          <w:color w:val="0D0D0D"/>
          <w:shd w:val="clear" w:color="auto" w:fill="FFFFFF"/>
        </w:rPr>
        <w:t>HTX's</w:t>
      </w:r>
      <w:proofErr w:type="spellEnd"/>
      <w:proofErr w:type="gramEnd"/>
      <w:r>
        <w:rPr>
          <w:rFonts w:ascii="Segoe UI" w:hAnsi="Segoe UI" w:cs="Segoe UI"/>
          <w:color w:val="0D0D0D"/>
          <w:shd w:val="clear" w:color="auto" w:fill="FFFFFF"/>
        </w:rPr>
        <w:t xml:space="preserve"> profilfag inden for teknikfag og teknologi er der ofte behov for at skabe software løsninger til at tackle projektets udfordringer. Mange elever, der stiller sig selv opgaver, der kræver softwareudvikling, vælger tillige valgfaget Programmering C. Dette FIMME-forløb blev afprøvet på et hold bestående af elever, der ville kunne drage fordel af udviklingsværktøjet både i programmeringsfaget og i deres studieretninger samt projektarbejde på de respektive hold. </w:t>
      </w:r>
      <w:proofErr w:type="spellStart"/>
      <w:r>
        <w:rPr>
          <w:rFonts w:ascii="Segoe UI" w:hAnsi="Segoe UI" w:cs="Segoe UI"/>
          <w:color w:val="0D0D0D"/>
          <w:shd w:val="clear" w:color="auto" w:fill="FFFFFF"/>
        </w:rPr>
        <w:t>ChatGPT</w:t>
      </w:r>
      <w:proofErr w:type="spellEnd"/>
      <w:r>
        <w:rPr>
          <w:rFonts w:ascii="Segoe UI" w:hAnsi="Segoe UI" w:cs="Segoe UI"/>
          <w:color w:val="0D0D0D"/>
          <w:shd w:val="clear" w:color="auto" w:fill="FFFFFF"/>
        </w:rPr>
        <w:t xml:space="preserve"> blev set som et potent værktøj i denne sammenhæng.</w:t>
      </w:r>
    </w:p>
    <w:p w14:paraId="47141E6D" w14:textId="77777777" w:rsidR="003D442D" w:rsidRDefault="003D442D">
      <w:pPr>
        <w:rPr>
          <w:b/>
          <w:bCs/>
        </w:rPr>
      </w:pPr>
    </w:p>
    <w:p w14:paraId="552D3527" w14:textId="77777777" w:rsidR="003D442D" w:rsidRDefault="003D442D">
      <w:pPr>
        <w:rPr>
          <w:b/>
          <w:bCs/>
        </w:rPr>
      </w:pPr>
    </w:p>
    <w:p w14:paraId="5B7CF466" w14:textId="77777777" w:rsidR="003D442D" w:rsidRPr="003820F5" w:rsidRDefault="003D442D">
      <w:pPr>
        <w:rPr>
          <w:b/>
          <w:bCs/>
        </w:rPr>
      </w:pPr>
    </w:p>
    <w:sectPr w:rsidR="003D442D" w:rsidRPr="003820F5">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altName w:val="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07D6"/>
    <w:rsid w:val="000B19DA"/>
    <w:rsid w:val="000F409C"/>
    <w:rsid w:val="001035FE"/>
    <w:rsid w:val="00125ECE"/>
    <w:rsid w:val="001C43BC"/>
    <w:rsid w:val="001E109E"/>
    <w:rsid w:val="001F1F5F"/>
    <w:rsid w:val="00212B90"/>
    <w:rsid w:val="00227E06"/>
    <w:rsid w:val="0023034A"/>
    <w:rsid w:val="002335C6"/>
    <w:rsid w:val="003820F5"/>
    <w:rsid w:val="00382753"/>
    <w:rsid w:val="003A35C5"/>
    <w:rsid w:val="003B1746"/>
    <w:rsid w:val="003B2E86"/>
    <w:rsid w:val="003C11CB"/>
    <w:rsid w:val="003C6499"/>
    <w:rsid w:val="003D442D"/>
    <w:rsid w:val="004178E5"/>
    <w:rsid w:val="00441E6F"/>
    <w:rsid w:val="00471F0D"/>
    <w:rsid w:val="00476199"/>
    <w:rsid w:val="0054408B"/>
    <w:rsid w:val="00571968"/>
    <w:rsid w:val="005D7A55"/>
    <w:rsid w:val="005F4A23"/>
    <w:rsid w:val="0069723A"/>
    <w:rsid w:val="006C087F"/>
    <w:rsid w:val="006E3442"/>
    <w:rsid w:val="0072256A"/>
    <w:rsid w:val="00733420"/>
    <w:rsid w:val="00767554"/>
    <w:rsid w:val="007754AD"/>
    <w:rsid w:val="007B751D"/>
    <w:rsid w:val="007F47DA"/>
    <w:rsid w:val="00825ADB"/>
    <w:rsid w:val="0088048F"/>
    <w:rsid w:val="00894B07"/>
    <w:rsid w:val="008B0E2B"/>
    <w:rsid w:val="008E5739"/>
    <w:rsid w:val="00956253"/>
    <w:rsid w:val="009736B6"/>
    <w:rsid w:val="009C00D9"/>
    <w:rsid w:val="009E3D6D"/>
    <w:rsid w:val="00A2672F"/>
    <w:rsid w:val="00A4684A"/>
    <w:rsid w:val="00A64730"/>
    <w:rsid w:val="00A95D51"/>
    <w:rsid w:val="00B17F78"/>
    <w:rsid w:val="00B41E20"/>
    <w:rsid w:val="00B55409"/>
    <w:rsid w:val="00BC41A1"/>
    <w:rsid w:val="00C507D6"/>
    <w:rsid w:val="00C6622A"/>
    <w:rsid w:val="00CB6E34"/>
    <w:rsid w:val="00D70CBF"/>
    <w:rsid w:val="00D758B5"/>
    <w:rsid w:val="00DF1FB3"/>
    <w:rsid w:val="00E0187F"/>
    <w:rsid w:val="00E4391B"/>
    <w:rsid w:val="00E50B9D"/>
    <w:rsid w:val="00E82AA3"/>
    <w:rsid w:val="00EC779D"/>
    <w:rsid w:val="00F26C6B"/>
    <w:rsid w:val="00F8266A"/>
    <w:rsid w:val="00F903E1"/>
    <w:rsid w:val="00F95CF6"/>
    <w:rsid w:val="00FA502C"/>
    <w:rsid w:val="00FE2429"/>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DF66E"/>
  <w15:chartTrackingRefBased/>
  <w15:docId w15:val="{393D3575-8FFC-4F69-ACCB-DA5674FB6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da-DK"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C507D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C507D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C507D6"/>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C507D6"/>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C507D6"/>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C507D6"/>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C507D6"/>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C507D6"/>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C507D6"/>
    <w:pPr>
      <w:keepNext/>
      <w:keepLines/>
      <w:spacing w:after="0"/>
      <w:outlineLvl w:val="8"/>
    </w:pPr>
    <w:rPr>
      <w:rFonts w:eastAsiaTheme="majorEastAsia"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C507D6"/>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typeiafsnit"/>
    <w:link w:val="Overskrift2"/>
    <w:uiPriority w:val="9"/>
    <w:semiHidden/>
    <w:rsid w:val="00C507D6"/>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typeiafsnit"/>
    <w:link w:val="Overskrift3"/>
    <w:uiPriority w:val="9"/>
    <w:semiHidden/>
    <w:rsid w:val="00C507D6"/>
    <w:rPr>
      <w:rFonts w:eastAsiaTheme="majorEastAsia" w:cstheme="majorBidi"/>
      <w:color w:val="0F4761" w:themeColor="accent1" w:themeShade="BF"/>
      <w:sz w:val="28"/>
      <w:szCs w:val="28"/>
    </w:rPr>
  </w:style>
  <w:style w:type="character" w:customStyle="1" w:styleId="Overskrift4Tegn">
    <w:name w:val="Overskrift 4 Tegn"/>
    <w:basedOn w:val="Standardskrifttypeiafsnit"/>
    <w:link w:val="Overskrift4"/>
    <w:uiPriority w:val="9"/>
    <w:semiHidden/>
    <w:rsid w:val="00C507D6"/>
    <w:rPr>
      <w:rFonts w:eastAsiaTheme="majorEastAsia" w:cstheme="majorBidi"/>
      <w:i/>
      <w:iCs/>
      <w:color w:val="0F4761" w:themeColor="accent1" w:themeShade="BF"/>
    </w:rPr>
  </w:style>
  <w:style w:type="character" w:customStyle="1" w:styleId="Overskrift5Tegn">
    <w:name w:val="Overskrift 5 Tegn"/>
    <w:basedOn w:val="Standardskrifttypeiafsnit"/>
    <w:link w:val="Overskrift5"/>
    <w:uiPriority w:val="9"/>
    <w:semiHidden/>
    <w:rsid w:val="00C507D6"/>
    <w:rPr>
      <w:rFonts w:eastAsiaTheme="majorEastAsia" w:cstheme="majorBidi"/>
      <w:color w:val="0F4761" w:themeColor="accent1" w:themeShade="BF"/>
    </w:rPr>
  </w:style>
  <w:style w:type="character" w:customStyle="1" w:styleId="Overskrift6Tegn">
    <w:name w:val="Overskrift 6 Tegn"/>
    <w:basedOn w:val="Standardskrifttypeiafsnit"/>
    <w:link w:val="Overskrift6"/>
    <w:uiPriority w:val="9"/>
    <w:semiHidden/>
    <w:rsid w:val="00C507D6"/>
    <w:rPr>
      <w:rFonts w:eastAsiaTheme="majorEastAsia" w:cstheme="majorBidi"/>
      <w:i/>
      <w:iCs/>
      <w:color w:val="595959" w:themeColor="text1" w:themeTint="A6"/>
    </w:rPr>
  </w:style>
  <w:style w:type="character" w:customStyle="1" w:styleId="Overskrift7Tegn">
    <w:name w:val="Overskrift 7 Tegn"/>
    <w:basedOn w:val="Standardskrifttypeiafsnit"/>
    <w:link w:val="Overskrift7"/>
    <w:uiPriority w:val="9"/>
    <w:semiHidden/>
    <w:rsid w:val="00C507D6"/>
    <w:rPr>
      <w:rFonts w:eastAsiaTheme="majorEastAsia" w:cstheme="majorBidi"/>
      <w:color w:val="595959" w:themeColor="text1" w:themeTint="A6"/>
    </w:rPr>
  </w:style>
  <w:style w:type="character" w:customStyle="1" w:styleId="Overskrift8Tegn">
    <w:name w:val="Overskrift 8 Tegn"/>
    <w:basedOn w:val="Standardskrifttypeiafsnit"/>
    <w:link w:val="Overskrift8"/>
    <w:uiPriority w:val="9"/>
    <w:semiHidden/>
    <w:rsid w:val="00C507D6"/>
    <w:rPr>
      <w:rFonts w:eastAsiaTheme="majorEastAsia" w:cstheme="majorBidi"/>
      <w:i/>
      <w:iCs/>
      <w:color w:val="272727" w:themeColor="text1" w:themeTint="D8"/>
    </w:rPr>
  </w:style>
  <w:style w:type="character" w:customStyle="1" w:styleId="Overskrift9Tegn">
    <w:name w:val="Overskrift 9 Tegn"/>
    <w:basedOn w:val="Standardskrifttypeiafsnit"/>
    <w:link w:val="Overskrift9"/>
    <w:uiPriority w:val="9"/>
    <w:semiHidden/>
    <w:rsid w:val="00C507D6"/>
    <w:rPr>
      <w:rFonts w:eastAsiaTheme="majorEastAsia" w:cstheme="majorBidi"/>
      <w:color w:val="272727" w:themeColor="text1" w:themeTint="D8"/>
    </w:rPr>
  </w:style>
  <w:style w:type="paragraph" w:styleId="Titel">
    <w:name w:val="Title"/>
    <w:basedOn w:val="Normal"/>
    <w:next w:val="Normal"/>
    <w:link w:val="TitelTegn"/>
    <w:uiPriority w:val="10"/>
    <w:qFormat/>
    <w:rsid w:val="00C507D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C507D6"/>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C507D6"/>
    <w:pPr>
      <w:numPr>
        <w:ilvl w:val="1"/>
      </w:numPr>
    </w:pPr>
    <w:rPr>
      <w:rFonts w:eastAsiaTheme="majorEastAsia"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C507D6"/>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C507D6"/>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C507D6"/>
    <w:rPr>
      <w:i/>
      <w:iCs/>
      <w:color w:val="404040" w:themeColor="text1" w:themeTint="BF"/>
    </w:rPr>
  </w:style>
  <w:style w:type="paragraph" w:styleId="Listeafsnit">
    <w:name w:val="List Paragraph"/>
    <w:basedOn w:val="Normal"/>
    <w:uiPriority w:val="34"/>
    <w:qFormat/>
    <w:rsid w:val="00C507D6"/>
    <w:pPr>
      <w:ind w:left="720"/>
      <w:contextualSpacing/>
    </w:pPr>
  </w:style>
  <w:style w:type="character" w:styleId="Kraftigfremhvning">
    <w:name w:val="Intense Emphasis"/>
    <w:basedOn w:val="Standardskrifttypeiafsnit"/>
    <w:uiPriority w:val="21"/>
    <w:qFormat/>
    <w:rsid w:val="00C507D6"/>
    <w:rPr>
      <w:i/>
      <w:iCs/>
      <w:color w:val="0F4761" w:themeColor="accent1" w:themeShade="BF"/>
    </w:rPr>
  </w:style>
  <w:style w:type="paragraph" w:styleId="Strktcitat">
    <w:name w:val="Intense Quote"/>
    <w:basedOn w:val="Normal"/>
    <w:next w:val="Normal"/>
    <w:link w:val="StrktcitatTegn"/>
    <w:uiPriority w:val="30"/>
    <w:qFormat/>
    <w:rsid w:val="00C507D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rktcitatTegn">
    <w:name w:val="Stærkt citat Tegn"/>
    <w:basedOn w:val="Standardskrifttypeiafsnit"/>
    <w:link w:val="Strktcitat"/>
    <w:uiPriority w:val="30"/>
    <w:rsid w:val="00C507D6"/>
    <w:rPr>
      <w:i/>
      <w:iCs/>
      <w:color w:val="0F4761" w:themeColor="accent1" w:themeShade="BF"/>
    </w:rPr>
  </w:style>
  <w:style w:type="character" w:styleId="Kraftighenvisning">
    <w:name w:val="Intense Reference"/>
    <w:basedOn w:val="Standardskrifttypeiafsnit"/>
    <w:uiPriority w:val="32"/>
    <w:qFormat/>
    <w:rsid w:val="00C507D6"/>
    <w:rPr>
      <w:b/>
      <w:bCs/>
      <w:smallCaps/>
      <w:color w:val="0F4761" w:themeColor="accent1" w:themeShade="BF"/>
      <w:spacing w:val="5"/>
    </w:rPr>
  </w:style>
  <w:style w:type="paragraph" w:customStyle="1" w:styleId="paragraph">
    <w:name w:val="paragraph"/>
    <w:basedOn w:val="Normal"/>
    <w:rsid w:val="00C507D6"/>
    <w:pPr>
      <w:spacing w:before="100" w:beforeAutospacing="1" w:after="100" w:afterAutospacing="1" w:line="240" w:lineRule="auto"/>
    </w:pPr>
    <w:rPr>
      <w:rFonts w:ascii="Times New Roman" w:eastAsia="Times New Roman" w:hAnsi="Times New Roman" w:cs="Times New Roman"/>
      <w:kern w:val="0"/>
      <w:sz w:val="24"/>
      <w:szCs w:val="24"/>
      <w:lang w:eastAsia="da-DK"/>
    </w:rPr>
  </w:style>
  <w:style w:type="character" w:customStyle="1" w:styleId="normaltextrun">
    <w:name w:val="normaltextrun"/>
    <w:basedOn w:val="Standardskrifttypeiafsnit"/>
    <w:rsid w:val="00C507D6"/>
  </w:style>
  <w:style w:type="character" w:customStyle="1" w:styleId="eop">
    <w:name w:val="eop"/>
    <w:basedOn w:val="Standardskrifttypeiafsnit"/>
    <w:rsid w:val="00C507D6"/>
  </w:style>
  <w:style w:type="character" w:customStyle="1" w:styleId="scxw66918092">
    <w:name w:val="scxw66918092"/>
    <w:basedOn w:val="Standardskrifttypeiafsnit"/>
    <w:rsid w:val="00C507D6"/>
  </w:style>
  <w:style w:type="character" w:styleId="Hyperlink">
    <w:name w:val="Hyperlink"/>
    <w:basedOn w:val="Standardskrifttypeiafsnit"/>
    <w:uiPriority w:val="99"/>
    <w:unhideWhenUsed/>
    <w:rsid w:val="00956253"/>
    <w:rPr>
      <w:color w:val="467886" w:themeColor="hyperlink"/>
      <w:u w:val="single"/>
    </w:rPr>
  </w:style>
  <w:style w:type="character" w:styleId="Ulstomtale">
    <w:name w:val="Unresolved Mention"/>
    <w:basedOn w:val="Standardskrifttypeiafsnit"/>
    <w:uiPriority w:val="99"/>
    <w:semiHidden/>
    <w:unhideWhenUsed/>
    <w:rsid w:val="009562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221080">
      <w:bodyDiv w:val="1"/>
      <w:marLeft w:val="0"/>
      <w:marRight w:val="0"/>
      <w:marTop w:val="0"/>
      <w:marBottom w:val="0"/>
      <w:divBdr>
        <w:top w:val="none" w:sz="0" w:space="0" w:color="auto"/>
        <w:left w:val="none" w:sz="0" w:space="0" w:color="auto"/>
        <w:bottom w:val="none" w:sz="0" w:space="0" w:color="auto"/>
        <w:right w:val="none" w:sz="0" w:space="0" w:color="auto"/>
      </w:divBdr>
      <w:divsChild>
        <w:div w:id="920025992">
          <w:marLeft w:val="0"/>
          <w:marRight w:val="0"/>
          <w:marTop w:val="0"/>
          <w:marBottom w:val="0"/>
          <w:divBdr>
            <w:top w:val="none" w:sz="0" w:space="0" w:color="auto"/>
            <w:left w:val="none" w:sz="0" w:space="0" w:color="auto"/>
            <w:bottom w:val="none" w:sz="0" w:space="0" w:color="auto"/>
            <w:right w:val="none" w:sz="0" w:space="0" w:color="auto"/>
          </w:divBdr>
          <w:divsChild>
            <w:div w:id="1189563786">
              <w:marLeft w:val="0"/>
              <w:marRight w:val="0"/>
              <w:marTop w:val="0"/>
              <w:marBottom w:val="0"/>
              <w:divBdr>
                <w:top w:val="none" w:sz="0" w:space="0" w:color="auto"/>
                <w:left w:val="none" w:sz="0" w:space="0" w:color="auto"/>
                <w:bottom w:val="none" w:sz="0" w:space="0" w:color="auto"/>
                <w:right w:val="none" w:sz="0" w:space="0" w:color="auto"/>
              </w:divBdr>
            </w:div>
          </w:divsChild>
        </w:div>
        <w:div w:id="164976455">
          <w:marLeft w:val="0"/>
          <w:marRight w:val="0"/>
          <w:marTop w:val="0"/>
          <w:marBottom w:val="0"/>
          <w:divBdr>
            <w:top w:val="none" w:sz="0" w:space="0" w:color="auto"/>
            <w:left w:val="none" w:sz="0" w:space="0" w:color="auto"/>
            <w:bottom w:val="none" w:sz="0" w:space="0" w:color="auto"/>
            <w:right w:val="none" w:sz="0" w:space="0" w:color="auto"/>
          </w:divBdr>
          <w:divsChild>
            <w:div w:id="849098222">
              <w:marLeft w:val="0"/>
              <w:marRight w:val="0"/>
              <w:marTop w:val="0"/>
              <w:marBottom w:val="0"/>
              <w:divBdr>
                <w:top w:val="none" w:sz="0" w:space="0" w:color="auto"/>
                <w:left w:val="none" w:sz="0" w:space="0" w:color="auto"/>
                <w:bottom w:val="none" w:sz="0" w:space="0" w:color="auto"/>
                <w:right w:val="none" w:sz="0" w:space="0" w:color="auto"/>
              </w:divBdr>
            </w:div>
          </w:divsChild>
        </w:div>
        <w:div w:id="1658991600">
          <w:marLeft w:val="0"/>
          <w:marRight w:val="0"/>
          <w:marTop w:val="0"/>
          <w:marBottom w:val="0"/>
          <w:divBdr>
            <w:top w:val="none" w:sz="0" w:space="0" w:color="auto"/>
            <w:left w:val="none" w:sz="0" w:space="0" w:color="auto"/>
            <w:bottom w:val="none" w:sz="0" w:space="0" w:color="auto"/>
            <w:right w:val="none" w:sz="0" w:space="0" w:color="auto"/>
          </w:divBdr>
          <w:divsChild>
            <w:div w:id="1899050073">
              <w:marLeft w:val="0"/>
              <w:marRight w:val="0"/>
              <w:marTop w:val="0"/>
              <w:marBottom w:val="0"/>
              <w:divBdr>
                <w:top w:val="none" w:sz="0" w:space="0" w:color="auto"/>
                <w:left w:val="none" w:sz="0" w:space="0" w:color="auto"/>
                <w:bottom w:val="none" w:sz="0" w:space="0" w:color="auto"/>
                <w:right w:val="none" w:sz="0" w:space="0" w:color="auto"/>
              </w:divBdr>
            </w:div>
          </w:divsChild>
        </w:div>
        <w:div w:id="285699902">
          <w:marLeft w:val="0"/>
          <w:marRight w:val="0"/>
          <w:marTop w:val="0"/>
          <w:marBottom w:val="0"/>
          <w:divBdr>
            <w:top w:val="none" w:sz="0" w:space="0" w:color="auto"/>
            <w:left w:val="none" w:sz="0" w:space="0" w:color="auto"/>
            <w:bottom w:val="none" w:sz="0" w:space="0" w:color="auto"/>
            <w:right w:val="none" w:sz="0" w:space="0" w:color="auto"/>
          </w:divBdr>
          <w:divsChild>
            <w:div w:id="486480895">
              <w:marLeft w:val="0"/>
              <w:marRight w:val="0"/>
              <w:marTop w:val="0"/>
              <w:marBottom w:val="0"/>
              <w:divBdr>
                <w:top w:val="none" w:sz="0" w:space="0" w:color="auto"/>
                <w:left w:val="none" w:sz="0" w:space="0" w:color="auto"/>
                <w:bottom w:val="none" w:sz="0" w:space="0" w:color="auto"/>
                <w:right w:val="none" w:sz="0" w:space="0" w:color="auto"/>
              </w:divBdr>
            </w:div>
          </w:divsChild>
        </w:div>
        <w:div w:id="1717315329">
          <w:marLeft w:val="0"/>
          <w:marRight w:val="0"/>
          <w:marTop w:val="0"/>
          <w:marBottom w:val="0"/>
          <w:divBdr>
            <w:top w:val="none" w:sz="0" w:space="0" w:color="auto"/>
            <w:left w:val="none" w:sz="0" w:space="0" w:color="auto"/>
            <w:bottom w:val="none" w:sz="0" w:space="0" w:color="auto"/>
            <w:right w:val="none" w:sz="0" w:space="0" w:color="auto"/>
          </w:divBdr>
          <w:divsChild>
            <w:div w:id="1225261873">
              <w:marLeft w:val="0"/>
              <w:marRight w:val="0"/>
              <w:marTop w:val="0"/>
              <w:marBottom w:val="0"/>
              <w:divBdr>
                <w:top w:val="none" w:sz="0" w:space="0" w:color="auto"/>
                <w:left w:val="none" w:sz="0" w:space="0" w:color="auto"/>
                <w:bottom w:val="none" w:sz="0" w:space="0" w:color="auto"/>
                <w:right w:val="none" w:sz="0" w:space="0" w:color="auto"/>
              </w:divBdr>
            </w:div>
          </w:divsChild>
        </w:div>
        <w:div w:id="1415590994">
          <w:marLeft w:val="0"/>
          <w:marRight w:val="0"/>
          <w:marTop w:val="0"/>
          <w:marBottom w:val="0"/>
          <w:divBdr>
            <w:top w:val="none" w:sz="0" w:space="0" w:color="auto"/>
            <w:left w:val="none" w:sz="0" w:space="0" w:color="auto"/>
            <w:bottom w:val="none" w:sz="0" w:space="0" w:color="auto"/>
            <w:right w:val="none" w:sz="0" w:space="0" w:color="auto"/>
          </w:divBdr>
          <w:divsChild>
            <w:div w:id="1830361342">
              <w:marLeft w:val="0"/>
              <w:marRight w:val="0"/>
              <w:marTop w:val="0"/>
              <w:marBottom w:val="0"/>
              <w:divBdr>
                <w:top w:val="none" w:sz="0" w:space="0" w:color="auto"/>
                <w:left w:val="none" w:sz="0" w:space="0" w:color="auto"/>
                <w:bottom w:val="none" w:sz="0" w:space="0" w:color="auto"/>
                <w:right w:val="none" w:sz="0" w:space="0" w:color="auto"/>
              </w:divBdr>
            </w:div>
          </w:divsChild>
        </w:div>
        <w:div w:id="807630182">
          <w:marLeft w:val="0"/>
          <w:marRight w:val="0"/>
          <w:marTop w:val="0"/>
          <w:marBottom w:val="0"/>
          <w:divBdr>
            <w:top w:val="none" w:sz="0" w:space="0" w:color="auto"/>
            <w:left w:val="none" w:sz="0" w:space="0" w:color="auto"/>
            <w:bottom w:val="none" w:sz="0" w:space="0" w:color="auto"/>
            <w:right w:val="none" w:sz="0" w:space="0" w:color="auto"/>
          </w:divBdr>
          <w:divsChild>
            <w:div w:id="1369797361">
              <w:marLeft w:val="0"/>
              <w:marRight w:val="0"/>
              <w:marTop w:val="0"/>
              <w:marBottom w:val="0"/>
              <w:divBdr>
                <w:top w:val="none" w:sz="0" w:space="0" w:color="auto"/>
                <w:left w:val="none" w:sz="0" w:space="0" w:color="auto"/>
                <w:bottom w:val="none" w:sz="0" w:space="0" w:color="auto"/>
                <w:right w:val="none" w:sz="0" w:space="0" w:color="auto"/>
              </w:divBdr>
            </w:div>
            <w:div w:id="752431645">
              <w:marLeft w:val="0"/>
              <w:marRight w:val="0"/>
              <w:marTop w:val="0"/>
              <w:marBottom w:val="0"/>
              <w:divBdr>
                <w:top w:val="none" w:sz="0" w:space="0" w:color="auto"/>
                <w:left w:val="none" w:sz="0" w:space="0" w:color="auto"/>
                <w:bottom w:val="none" w:sz="0" w:space="0" w:color="auto"/>
                <w:right w:val="none" w:sz="0" w:space="0" w:color="auto"/>
              </w:divBdr>
            </w:div>
            <w:div w:id="706952865">
              <w:marLeft w:val="0"/>
              <w:marRight w:val="0"/>
              <w:marTop w:val="0"/>
              <w:marBottom w:val="0"/>
              <w:divBdr>
                <w:top w:val="none" w:sz="0" w:space="0" w:color="auto"/>
                <w:left w:val="none" w:sz="0" w:space="0" w:color="auto"/>
                <w:bottom w:val="none" w:sz="0" w:space="0" w:color="auto"/>
                <w:right w:val="none" w:sz="0" w:space="0" w:color="auto"/>
              </w:divBdr>
            </w:div>
          </w:divsChild>
        </w:div>
        <w:div w:id="701588263">
          <w:marLeft w:val="0"/>
          <w:marRight w:val="0"/>
          <w:marTop w:val="0"/>
          <w:marBottom w:val="0"/>
          <w:divBdr>
            <w:top w:val="none" w:sz="0" w:space="0" w:color="auto"/>
            <w:left w:val="none" w:sz="0" w:space="0" w:color="auto"/>
            <w:bottom w:val="none" w:sz="0" w:space="0" w:color="auto"/>
            <w:right w:val="none" w:sz="0" w:space="0" w:color="auto"/>
          </w:divBdr>
          <w:divsChild>
            <w:div w:id="85425492">
              <w:marLeft w:val="0"/>
              <w:marRight w:val="0"/>
              <w:marTop w:val="0"/>
              <w:marBottom w:val="0"/>
              <w:divBdr>
                <w:top w:val="none" w:sz="0" w:space="0" w:color="auto"/>
                <w:left w:val="none" w:sz="0" w:space="0" w:color="auto"/>
                <w:bottom w:val="none" w:sz="0" w:space="0" w:color="auto"/>
                <w:right w:val="none" w:sz="0" w:space="0" w:color="auto"/>
              </w:divBdr>
            </w:div>
          </w:divsChild>
        </w:div>
        <w:div w:id="1524857750">
          <w:marLeft w:val="0"/>
          <w:marRight w:val="0"/>
          <w:marTop w:val="0"/>
          <w:marBottom w:val="0"/>
          <w:divBdr>
            <w:top w:val="none" w:sz="0" w:space="0" w:color="auto"/>
            <w:left w:val="none" w:sz="0" w:space="0" w:color="auto"/>
            <w:bottom w:val="none" w:sz="0" w:space="0" w:color="auto"/>
            <w:right w:val="none" w:sz="0" w:space="0" w:color="auto"/>
          </w:divBdr>
          <w:divsChild>
            <w:div w:id="72163880">
              <w:marLeft w:val="0"/>
              <w:marRight w:val="0"/>
              <w:marTop w:val="0"/>
              <w:marBottom w:val="0"/>
              <w:divBdr>
                <w:top w:val="none" w:sz="0" w:space="0" w:color="auto"/>
                <w:left w:val="none" w:sz="0" w:space="0" w:color="auto"/>
                <w:bottom w:val="none" w:sz="0" w:space="0" w:color="auto"/>
                <w:right w:val="none" w:sz="0" w:space="0" w:color="auto"/>
              </w:divBdr>
            </w:div>
          </w:divsChild>
        </w:div>
        <w:div w:id="1181160780">
          <w:marLeft w:val="0"/>
          <w:marRight w:val="0"/>
          <w:marTop w:val="0"/>
          <w:marBottom w:val="0"/>
          <w:divBdr>
            <w:top w:val="none" w:sz="0" w:space="0" w:color="auto"/>
            <w:left w:val="none" w:sz="0" w:space="0" w:color="auto"/>
            <w:bottom w:val="none" w:sz="0" w:space="0" w:color="auto"/>
            <w:right w:val="none" w:sz="0" w:space="0" w:color="auto"/>
          </w:divBdr>
          <w:divsChild>
            <w:div w:id="1688798103">
              <w:marLeft w:val="0"/>
              <w:marRight w:val="0"/>
              <w:marTop w:val="0"/>
              <w:marBottom w:val="0"/>
              <w:divBdr>
                <w:top w:val="none" w:sz="0" w:space="0" w:color="auto"/>
                <w:left w:val="none" w:sz="0" w:space="0" w:color="auto"/>
                <w:bottom w:val="none" w:sz="0" w:space="0" w:color="auto"/>
                <w:right w:val="none" w:sz="0" w:space="0" w:color="auto"/>
              </w:divBdr>
            </w:div>
          </w:divsChild>
        </w:div>
        <w:div w:id="154417703">
          <w:marLeft w:val="0"/>
          <w:marRight w:val="0"/>
          <w:marTop w:val="0"/>
          <w:marBottom w:val="0"/>
          <w:divBdr>
            <w:top w:val="none" w:sz="0" w:space="0" w:color="auto"/>
            <w:left w:val="none" w:sz="0" w:space="0" w:color="auto"/>
            <w:bottom w:val="none" w:sz="0" w:space="0" w:color="auto"/>
            <w:right w:val="none" w:sz="0" w:space="0" w:color="auto"/>
          </w:divBdr>
          <w:divsChild>
            <w:div w:id="435831943">
              <w:marLeft w:val="0"/>
              <w:marRight w:val="0"/>
              <w:marTop w:val="0"/>
              <w:marBottom w:val="0"/>
              <w:divBdr>
                <w:top w:val="none" w:sz="0" w:space="0" w:color="auto"/>
                <w:left w:val="none" w:sz="0" w:space="0" w:color="auto"/>
                <w:bottom w:val="none" w:sz="0" w:space="0" w:color="auto"/>
                <w:right w:val="none" w:sz="0" w:space="0" w:color="auto"/>
              </w:divBdr>
            </w:div>
          </w:divsChild>
        </w:div>
        <w:div w:id="1079868682">
          <w:marLeft w:val="0"/>
          <w:marRight w:val="0"/>
          <w:marTop w:val="0"/>
          <w:marBottom w:val="0"/>
          <w:divBdr>
            <w:top w:val="none" w:sz="0" w:space="0" w:color="auto"/>
            <w:left w:val="none" w:sz="0" w:space="0" w:color="auto"/>
            <w:bottom w:val="none" w:sz="0" w:space="0" w:color="auto"/>
            <w:right w:val="none" w:sz="0" w:space="0" w:color="auto"/>
          </w:divBdr>
          <w:divsChild>
            <w:div w:id="1964997939">
              <w:marLeft w:val="0"/>
              <w:marRight w:val="0"/>
              <w:marTop w:val="0"/>
              <w:marBottom w:val="0"/>
              <w:divBdr>
                <w:top w:val="none" w:sz="0" w:space="0" w:color="auto"/>
                <w:left w:val="none" w:sz="0" w:space="0" w:color="auto"/>
                <w:bottom w:val="none" w:sz="0" w:space="0" w:color="auto"/>
                <w:right w:val="none" w:sz="0" w:space="0" w:color="auto"/>
              </w:divBdr>
            </w:div>
          </w:divsChild>
        </w:div>
        <w:div w:id="400445703">
          <w:marLeft w:val="0"/>
          <w:marRight w:val="0"/>
          <w:marTop w:val="0"/>
          <w:marBottom w:val="0"/>
          <w:divBdr>
            <w:top w:val="none" w:sz="0" w:space="0" w:color="auto"/>
            <w:left w:val="none" w:sz="0" w:space="0" w:color="auto"/>
            <w:bottom w:val="none" w:sz="0" w:space="0" w:color="auto"/>
            <w:right w:val="none" w:sz="0" w:space="0" w:color="auto"/>
          </w:divBdr>
          <w:divsChild>
            <w:div w:id="234900032">
              <w:marLeft w:val="0"/>
              <w:marRight w:val="0"/>
              <w:marTop w:val="0"/>
              <w:marBottom w:val="0"/>
              <w:divBdr>
                <w:top w:val="none" w:sz="0" w:space="0" w:color="auto"/>
                <w:left w:val="none" w:sz="0" w:space="0" w:color="auto"/>
                <w:bottom w:val="none" w:sz="0" w:space="0" w:color="auto"/>
                <w:right w:val="none" w:sz="0" w:space="0" w:color="auto"/>
              </w:divBdr>
            </w:div>
            <w:div w:id="180432586">
              <w:marLeft w:val="0"/>
              <w:marRight w:val="0"/>
              <w:marTop w:val="0"/>
              <w:marBottom w:val="0"/>
              <w:divBdr>
                <w:top w:val="none" w:sz="0" w:space="0" w:color="auto"/>
                <w:left w:val="none" w:sz="0" w:space="0" w:color="auto"/>
                <w:bottom w:val="none" w:sz="0" w:space="0" w:color="auto"/>
                <w:right w:val="none" w:sz="0" w:space="0" w:color="auto"/>
              </w:divBdr>
            </w:div>
            <w:div w:id="258801721">
              <w:marLeft w:val="0"/>
              <w:marRight w:val="0"/>
              <w:marTop w:val="0"/>
              <w:marBottom w:val="0"/>
              <w:divBdr>
                <w:top w:val="none" w:sz="0" w:space="0" w:color="auto"/>
                <w:left w:val="none" w:sz="0" w:space="0" w:color="auto"/>
                <w:bottom w:val="none" w:sz="0" w:space="0" w:color="auto"/>
                <w:right w:val="none" w:sz="0" w:space="0" w:color="auto"/>
              </w:divBdr>
            </w:div>
          </w:divsChild>
        </w:div>
        <w:div w:id="1807821721">
          <w:marLeft w:val="0"/>
          <w:marRight w:val="0"/>
          <w:marTop w:val="0"/>
          <w:marBottom w:val="0"/>
          <w:divBdr>
            <w:top w:val="none" w:sz="0" w:space="0" w:color="auto"/>
            <w:left w:val="none" w:sz="0" w:space="0" w:color="auto"/>
            <w:bottom w:val="none" w:sz="0" w:space="0" w:color="auto"/>
            <w:right w:val="none" w:sz="0" w:space="0" w:color="auto"/>
          </w:divBdr>
          <w:divsChild>
            <w:div w:id="263540325">
              <w:marLeft w:val="0"/>
              <w:marRight w:val="0"/>
              <w:marTop w:val="0"/>
              <w:marBottom w:val="0"/>
              <w:divBdr>
                <w:top w:val="none" w:sz="0" w:space="0" w:color="auto"/>
                <w:left w:val="none" w:sz="0" w:space="0" w:color="auto"/>
                <w:bottom w:val="none" w:sz="0" w:space="0" w:color="auto"/>
                <w:right w:val="none" w:sz="0" w:space="0" w:color="auto"/>
              </w:divBdr>
            </w:div>
            <w:div w:id="346062426">
              <w:marLeft w:val="0"/>
              <w:marRight w:val="0"/>
              <w:marTop w:val="0"/>
              <w:marBottom w:val="0"/>
              <w:divBdr>
                <w:top w:val="none" w:sz="0" w:space="0" w:color="auto"/>
                <w:left w:val="none" w:sz="0" w:space="0" w:color="auto"/>
                <w:bottom w:val="none" w:sz="0" w:space="0" w:color="auto"/>
                <w:right w:val="none" w:sz="0" w:space="0" w:color="auto"/>
              </w:divBdr>
            </w:div>
          </w:divsChild>
        </w:div>
        <w:div w:id="1881045780">
          <w:marLeft w:val="0"/>
          <w:marRight w:val="0"/>
          <w:marTop w:val="0"/>
          <w:marBottom w:val="0"/>
          <w:divBdr>
            <w:top w:val="none" w:sz="0" w:space="0" w:color="auto"/>
            <w:left w:val="none" w:sz="0" w:space="0" w:color="auto"/>
            <w:bottom w:val="none" w:sz="0" w:space="0" w:color="auto"/>
            <w:right w:val="none" w:sz="0" w:space="0" w:color="auto"/>
          </w:divBdr>
          <w:divsChild>
            <w:div w:id="870848015">
              <w:marLeft w:val="0"/>
              <w:marRight w:val="0"/>
              <w:marTop w:val="0"/>
              <w:marBottom w:val="0"/>
              <w:divBdr>
                <w:top w:val="none" w:sz="0" w:space="0" w:color="auto"/>
                <w:left w:val="none" w:sz="0" w:space="0" w:color="auto"/>
                <w:bottom w:val="none" w:sz="0" w:space="0" w:color="auto"/>
                <w:right w:val="none" w:sz="0" w:space="0" w:color="auto"/>
              </w:divBdr>
            </w:div>
            <w:div w:id="1252006336">
              <w:marLeft w:val="0"/>
              <w:marRight w:val="0"/>
              <w:marTop w:val="0"/>
              <w:marBottom w:val="0"/>
              <w:divBdr>
                <w:top w:val="none" w:sz="0" w:space="0" w:color="auto"/>
                <w:left w:val="none" w:sz="0" w:space="0" w:color="auto"/>
                <w:bottom w:val="none" w:sz="0" w:space="0" w:color="auto"/>
                <w:right w:val="none" w:sz="0" w:space="0" w:color="auto"/>
              </w:divBdr>
            </w:div>
            <w:div w:id="1842894847">
              <w:marLeft w:val="0"/>
              <w:marRight w:val="0"/>
              <w:marTop w:val="0"/>
              <w:marBottom w:val="0"/>
              <w:divBdr>
                <w:top w:val="none" w:sz="0" w:space="0" w:color="auto"/>
                <w:left w:val="none" w:sz="0" w:space="0" w:color="auto"/>
                <w:bottom w:val="none" w:sz="0" w:space="0" w:color="auto"/>
                <w:right w:val="none" w:sz="0" w:space="0" w:color="auto"/>
              </w:divBdr>
            </w:div>
          </w:divsChild>
        </w:div>
        <w:div w:id="706300121">
          <w:marLeft w:val="0"/>
          <w:marRight w:val="0"/>
          <w:marTop w:val="0"/>
          <w:marBottom w:val="0"/>
          <w:divBdr>
            <w:top w:val="none" w:sz="0" w:space="0" w:color="auto"/>
            <w:left w:val="none" w:sz="0" w:space="0" w:color="auto"/>
            <w:bottom w:val="none" w:sz="0" w:space="0" w:color="auto"/>
            <w:right w:val="none" w:sz="0" w:space="0" w:color="auto"/>
          </w:divBdr>
          <w:divsChild>
            <w:div w:id="1538005392">
              <w:marLeft w:val="0"/>
              <w:marRight w:val="0"/>
              <w:marTop w:val="0"/>
              <w:marBottom w:val="0"/>
              <w:divBdr>
                <w:top w:val="none" w:sz="0" w:space="0" w:color="auto"/>
                <w:left w:val="none" w:sz="0" w:space="0" w:color="auto"/>
                <w:bottom w:val="none" w:sz="0" w:space="0" w:color="auto"/>
                <w:right w:val="none" w:sz="0" w:space="0" w:color="auto"/>
              </w:divBdr>
            </w:div>
          </w:divsChild>
        </w:div>
        <w:div w:id="722758254">
          <w:marLeft w:val="0"/>
          <w:marRight w:val="0"/>
          <w:marTop w:val="0"/>
          <w:marBottom w:val="0"/>
          <w:divBdr>
            <w:top w:val="none" w:sz="0" w:space="0" w:color="auto"/>
            <w:left w:val="none" w:sz="0" w:space="0" w:color="auto"/>
            <w:bottom w:val="none" w:sz="0" w:space="0" w:color="auto"/>
            <w:right w:val="none" w:sz="0" w:space="0" w:color="auto"/>
          </w:divBdr>
          <w:divsChild>
            <w:div w:id="1410999526">
              <w:marLeft w:val="0"/>
              <w:marRight w:val="0"/>
              <w:marTop w:val="0"/>
              <w:marBottom w:val="0"/>
              <w:divBdr>
                <w:top w:val="none" w:sz="0" w:space="0" w:color="auto"/>
                <w:left w:val="none" w:sz="0" w:space="0" w:color="auto"/>
                <w:bottom w:val="none" w:sz="0" w:space="0" w:color="auto"/>
                <w:right w:val="none" w:sz="0" w:space="0" w:color="auto"/>
              </w:divBdr>
            </w:div>
          </w:divsChild>
        </w:div>
        <w:div w:id="1671130337">
          <w:marLeft w:val="0"/>
          <w:marRight w:val="0"/>
          <w:marTop w:val="0"/>
          <w:marBottom w:val="0"/>
          <w:divBdr>
            <w:top w:val="none" w:sz="0" w:space="0" w:color="auto"/>
            <w:left w:val="none" w:sz="0" w:space="0" w:color="auto"/>
            <w:bottom w:val="none" w:sz="0" w:space="0" w:color="auto"/>
            <w:right w:val="none" w:sz="0" w:space="0" w:color="auto"/>
          </w:divBdr>
          <w:divsChild>
            <w:div w:id="910968599">
              <w:marLeft w:val="0"/>
              <w:marRight w:val="0"/>
              <w:marTop w:val="0"/>
              <w:marBottom w:val="0"/>
              <w:divBdr>
                <w:top w:val="none" w:sz="0" w:space="0" w:color="auto"/>
                <w:left w:val="none" w:sz="0" w:space="0" w:color="auto"/>
                <w:bottom w:val="none" w:sz="0" w:space="0" w:color="auto"/>
                <w:right w:val="none" w:sz="0" w:space="0" w:color="auto"/>
              </w:divBdr>
            </w:div>
          </w:divsChild>
        </w:div>
        <w:div w:id="774405815">
          <w:marLeft w:val="0"/>
          <w:marRight w:val="0"/>
          <w:marTop w:val="0"/>
          <w:marBottom w:val="0"/>
          <w:divBdr>
            <w:top w:val="none" w:sz="0" w:space="0" w:color="auto"/>
            <w:left w:val="none" w:sz="0" w:space="0" w:color="auto"/>
            <w:bottom w:val="none" w:sz="0" w:space="0" w:color="auto"/>
            <w:right w:val="none" w:sz="0" w:space="0" w:color="auto"/>
          </w:divBdr>
          <w:divsChild>
            <w:div w:id="792670667">
              <w:marLeft w:val="0"/>
              <w:marRight w:val="0"/>
              <w:marTop w:val="0"/>
              <w:marBottom w:val="0"/>
              <w:divBdr>
                <w:top w:val="none" w:sz="0" w:space="0" w:color="auto"/>
                <w:left w:val="none" w:sz="0" w:space="0" w:color="auto"/>
                <w:bottom w:val="none" w:sz="0" w:space="0" w:color="auto"/>
                <w:right w:val="none" w:sz="0" w:space="0" w:color="auto"/>
              </w:divBdr>
            </w:div>
            <w:div w:id="1627471179">
              <w:marLeft w:val="0"/>
              <w:marRight w:val="0"/>
              <w:marTop w:val="0"/>
              <w:marBottom w:val="0"/>
              <w:divBdr>
                <w:top w:val="none" w:sz="0" w:space="0" w:color="auto"/>
                <w:left w:val="none" w:sz="0" w:space="0" w:color="auto"/>
                <w:bottom w:val="none" w:sz="0" w:space="0" w:color="auto"/>
                <w:right w:val="none" w:sz="0" w:space="0" w:color="auto"/>
              </w:divBdr>
            </w:div>
            <w:div w:id="2052532645">
              <w:marLeft w:val="0"/>
              <w:marRight w:val="0"/>
              <w:marTop w:val="0"/>
              <w:marBottom w:val="0"/>
              <w:divBdr>
                <w:top w:val="none" w:sz="0" w:space="0" w:color="auto"/>
                <w:left w:val="none" w:sz="0" w:space="0" w:color="auto"/>
                <w:bottom w:val="none" w:sz="0" w:space="0" w:color="auto"/>
                <w:right w:val="none" w:sz="0" w:space="0" w:color="auto"/>
              </w:divBdr>
            </w:div>
          </w:divsChild>
        </w:div>
        <w:div w:id="933172760">
          <w:marLeft w:val="0"/>
          <w:marRight w:val="0"/>
          <w:marTop w:val="0"/>
          <w:marBottom w:val="0"/>
          <w:divBdr>
            <w:top w:val="none" w:sz="0" w:space="0" w:color="auto"/>
            <w:left w:val="none" w:sz="0" w:space="0" w:color="auto"/>
            <w:bottom w:val="none" w:sz="0" w:space="0" w:color="auto"/>
            <w:right w:val="none" w:sz="0" w:space="0" w:color="auto"/>
          </w:divBdr>
          <w:divsChild>
            <w:div w:id="1466848717">
              <w:marLeft w:val="0"/>
              <w:marRight w:val="0"/>
              <w:marTop w:val="0"/>
              <w:marBottom w:val="0"/>
              <w:divBdr>
                <w:top w:val="none" w:sz="0" w:space="0" w:color="auto"/>
                <w:left w:val="none" w:sz="0" w:space="0" w:color="auto"/>
                <w:bottom w:val="none" w:sz="0" w:space="0" w:color="auto"/>
                <w:right w:val="none" w:sz="0" w:space="0" w:color="auto"/>
              </w:divBdr>
            </w:div>
          </w:divsChild>
        </w:div>
        <w:div w:id="513151338">
          <w:marLeft w:val="0"/>
          <w:marRight w:val="0"/>
          <w:marTop w:val="0"/>
          <w:marBottom w:val="0"/>
          <w:divBdr>
            <w:top w:val="none" w:sz="0" w:space="0" w:color="auto"/>
            <w:left w:val="none" w:sz="0" w:space="0" w:color="auto"/>
            <w:bottom w:val="none" w:sz="0" w:space="0" w:color="auto"/>
            <w:right w:val="none" w:sz="0" w:space="0" w:color="auto"/>
          </w:divBdr>
          <w:divsChild>
            <w:div w:id="694236101">
              <w:marLeft w:val="0"/>
              <w:marRight w:val="0"/>
              <w:marTop w:val="0"/>
              <w:marBottom w:val="0"/>
              <w:divBdr>
                <w:top w:val="none" w:sz="0" w:space="0" w:color="auto"/>
                <w:left w:val="none" w:sz="0" w:space="0" w:color="auto"/>
                <w:bottom w:val="none" w:sz="0" w:space="0" w:color="auto"/>
                <w:right w:val="none" w:sz="0" w:space="0" w:color="auto"/>
              </w:divBdr>
            </w:div>
          </w:divsChild>
        </w:div>
        <w:div w:id="1553226030">
          <w:marLeft w:val="0"/>
          <w:marRight w:val="0"/>
          <w:marTop w:val="0"/>
          <w:marBottom w:val="0"/>
          <w:divBdr>
            <w:top w:val="none" w:sz="0" w:space="0" w:color="auto"/>
            <w:left w:val="none" w:sz="0" w:space="0" w:color="auto"/>
            <w:bottom w:val="none" w:sz="0" w:space="0" w:color="auto"/>
            <w:right w:val="none" w:sz="0" w:space="0" w:color="auto"/>
          </w:divBdr>
          <w:divsChild>
            <w:div w:id="395444743">
              <w:marLeft w:val="0"/>
              <w:marRight w:val="0"/>
              <w:marTop w:val="0"/>
              <w:marBottom w:val="0"/>
              <w:divBdr>
                <w:top w:val="none" w:sz="0" w:space="0" w:color="auto"/>
                <w:left w:val="none" w:sz="0" w:space="0" w:color="auto"/>
                <w:bottom w:val="none" w:sz="0" w:space="0" w:color="auto"/>
                <w:right w:val="none" w:sz="0" w:space="0" w:color="auto"/>
              </w:divBdr>
            </w:div>
          </w:divsChild>
        </w:div>
        <w:div w:id="488518052">
          <w:marLeft w:val="0"/>
          <w:marRight w:val="0"/>
          <w:marTop w:val="0"/>
          <w:marBottom w:val="0"/>
          <w:divBdr>
            <w:top w:val="none" w:sz="0" w:space="0" w:color="auto"/>
            <w:left w:val="none" w:sz="0" w:space="0" w:color="auto"/>
            <w:bottom w:val="none" w:sz="0" w:space="0" w:color="auto"/>
            <w:right w:val="none" w:sz="0" w:space="0" w:color="auto"/>
          </w:divBdr>
          <w:divsChild>
            <w:div w:id="1441222188">
              <w:marLeft w:val="0"/>
              <w:marRight w:val="0"/>
              <w:marTop w:val="0"/>
              <w:marBottom w:val="0"/>
              <w:divBdr>
                <w:top w:val="none" w:sz="0" w:space="0" w:color="auto"/>
                <w:left w:val="none" w:sz="0" w:space="0" w:color="auto"/>
                <w:bottom w:val="none" w:sz="0" w:space="0" w:color="auto"/>
                <w:right w:val="none" w:sz="0" w:space="0" w:color="auto"/>
              </w:divBdr>
            </w:div>
          </w:divsChild>
        </w:div>
        <w:div w:id="990476239">
          <w:marLeft w:val="0"/>
          <w:marRight w:val="0"/>
          <w:marTop w:val="0"/>
          <w:marBottom w:val="0"/>
          <w:divBdr>
            <w:top w:val="none" w:sz="0" w:space="0" w:color="auto"/>
            <w:left w:val="none" w:sz="0" w:space="0" w:color="auto"/>
            <w:bottom w:val="none" w:sz="0" w:space="0" w:color="auto"/>
            <w:right w:val="none" w:sz="0" w:space="0" w:color="auto"/>
          </w:divBdr>
          <w:divsChild>
            <w:div w:id="1823082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A02819666ACBE46BA9A0EA405DEBB67" ma:contentTypeVersion="6" ma:contentTypeDescription="Opret et nyt dokument." ma:contentTypeScope="" ma:versionID="7231f4e3ab3bbe5e56a86ec81e5e8e0e">
  <xsd:schema xmlns:xsd="http://www.w3.org/2001/XMLSchema" xmlns:xs="http://www.w3.org/2001/XMLSchema" xmlns:p="http://schemas.microsoft.com/office/2006/metadata/properties" xmlns:ns2="edb8f3f0-b83e-4cba-ba89-c04bd83468b0" xmlns:ns3="f866adf0-03b0-4692-ab55-dd32243d6869" targetNamespace="http://schemas.microsoft.com/office/2006/metadata/properties" ma:root="true" ma:fieldsID="0475283275584788bb7823c0f7c971b3" ns2:_="" ns3:_="">
    <xsd:import namespace="edb8f3f0-b83e-4cba-ba89-c04bd83468b0"/>
    <xsd:import namespace="f866adf0-03b0-4692-ab55-dd32243d6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b8f3f0-b83e-4cba-ba89-c04bd83468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866adf0-03b0-4692-ab55-dd32243d6869"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3DBF52-A935-4222-9C63-7D781B4992B8}"/>
</file>

<file path=customXml/itemProps2.xml><?xml version="1.0" encoding="utf-8"?>
<ds:datastoreItem xmlns:ds="http://schemas.openxmlformats.org/officeDocument/2006/customXml" ds:itemID="{D7C0EEC0-D82B-451B-81F6-55D2C3D2E8A2}"/>
</file>

<file path=customXml/itemProps3.xml><?xml version="1.0" encoding="utf-8"?>
<ds:datastoreItem xmlns:ds="http://schemas.openxmlformats.org/officeDocument/2006/customXml" ds:itemID="{9B2E1B94-CB6C-43A5-BA6A-DD44E316E617}"/>
</file>

<file path=docProps/app.xml><?xml version="1.0" encoding="utf-8"?>
<Properties xmlns="http://schemas.openxmlformats.org/officeDocument/2006/extended-properties" xmlns:vt="http://schemas.openxmlformats.org/officeDocument/2006/docPropsVTypes">
  <Template>Normal</Template>
  <TotalTime>34</TotalTime>
  <Pages>1</Pages>
  <Words>269</Words>
  <Characters>1647</Characters>
  <Application>Microsoft Office Word</Application>
  <DocSecurity>0</DocSecurity>
  <Lines>13</Lines>
  <Paragraphs>3</Paragraphs>
  <ScaleCrop>false</ScaleCrop>
  <Company/>
  <LinksUpToDate>false</LinksUpToDate>
  <CharactersWithSpaces>1913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Arne Lund</dc:creator>
  <cp:keywords/>
  <dc:description/>
  <cp:lastModifiedBy>Arne Lund</cp:lastModifiedBy>
  <cp:revision>35</cp:revision>
  <dcterms:created xsi:type="dcterms:W3CDTF">2024-03-14T10:48:00Z</dcterms:created>
  <dcterms:modified xsi:type="dcterms:W3CDTF">2024-04-16T05:44:00Z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0x0101008A02819666ACBE46BA9A0EA405DEBB67</vt:lpwstr>
  </property>
</Properties>
</file>